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A0108" w14:textId="4909DA2C" w:rsidR="00C1403E" w:rsidRPr="00C1403E" w:rsidRDefault="00C1403E" w:rsidP="00C1403E">
      <w:pPr>
        <w:jc w:val="both"/>
        <w:rPr>
          <w:rFonts w:ascii="Times New Roman" w:hAnsi="Times New Roman" w:cs="Times New Roman"/>
          <w:b/>
          <w:bCs/>
          <w:sz w:val="44"/>
          <w:szCs w:val="44"/>
        </w:rPr>
      </w:pPr>
      <w:r w:rsidRPr="00C1403E">
        <w:rPr>
          <w:rFonts w:ascii="Times New Roman" w:hAnsi="Times New Roman" w:cs="Times New Roman"/>
          <w:b/>
          <w:bCs/>
          <w:sz w:val="44"/>
          <w:szCs w:val="44"/>
        </w:rPr>
        <w:t>Komu i dlaczego PR jest potrzebny w 2023 roku?</w:t>
      </w:r>
    </w:p>
    <w:p w14:paraId="78E4FB5C" w14:textId="50ADFE88" w:rsidR="00FB4B5C" w:rsidRDefault="00CE101F" w:rsidP="00C328E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28E1">
        <w:rPr>
          <w:rFonts w:ascii="Times New Roman" w:hAnsi="Times New Roman" w:cs="Times New Roman"/>
          <w:b/>
          <w:bCs/>
          <w:sz w:val="24"/>
          <w:szCs w:val="24"/>
        </w:rPr>
        <w:t>Jeżeli</w:t>
      </w:r>
      <w:r w:rsidR="00FB4B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A75BC">
        <w:rPr>
          <w:rFonts w:ascii="Times New Roman" w:hAnsi="Times New Roman" w:cs="Times New Roman"/>
          <w:b/>
          <w:bCs/>
          <w:sz w:val="24"/>
          <w:szCs w:val="24"/>
        </w:rPr>
        <w:t>zastanawiali</w:t>
      </w:r>
      <w:r w:rsidR="00FB4B5C">
        <w:rPr>
          <w:rFonts w:ascii="Times New Roman" w:hAnsi="Times New Roman" w:cs="Times New Roman"/>
          <w:b/>
          <w:bCs/>
          <w:sz w:val="24"/>
          <w:szCs w:val="24"/>
        </w:rPr>
        <w:t>ście</w:t>
      </w:r>
      <w:r w:rsidRPr="00C328E1">
        <w:rPr>
          <w:rFonts w:ascii="Times New Roman" w:hAnsi="Times New Roman" w:cs="Times New Roman"/>
          <w:b/>
          <w:bCs/>
          <w:sz w:val="24"/>
          <w:szCs w:val="24"/>
        </w:rPr>
        <w:t xml:space="preserve"> się </w:t>
      </w:r>
      <w:r w:rsidR="00FE7FE8">
        <w:rPr>
          <w:rFonts w:ascii="Times New Roman" w:hAnsi="Times New Roman" w:cs="Times New Roman"/>
          <w:b/>
          <w:bCs/>
          <w:sz w:val="24"/>
          <w:szCs w:val="24"/>
        </w:rPr>
        <w:t xml:space="preserve">nad </w:t>
      </w:r>
      <w:r w:rsidR="00FB4B5C">
        <w:rPr>
          <w:rFonts w:ascii="Times New Roman" w:hAnsi="Times New Roman" w:cs="Times New Roman"/>
          <w:b/>
          <w:bCs/>
          <w:sz w:val="24"/>
          <w:szCs w:val="24"/>
        </w:rPr>
        <w:t>kondycją</w:t>
      </w:r>
      <w:r w:rsidR="00FE7F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328E1">
        <w:rPr>
          <w:rFonts w:ascii="Times New Roman" w:hAnsi="Times New Roman" w:cs="Times New Roman"/>
          <w:b/>
          <w:bCs/>
          <w:sz w:val="24"/>
          <w:szCs w:val="24"/>
        </w:rPr>
        <w:t xml:space="preserve">branży </w:t>
      </w:r>
      <w:r w:rsidR="00FB4B5C">
        <w:rPr>
          <w:rFonts w:ascii="Times New Roman" w:hAnsi="Times New Roman" w:cs="Times New Roman"/>
          <w:b/>
          <w:bCs/>
          <w:sz w:val="24"/>
          <w:szCs w:val="24"/>
        </w:rPr>
        <w:t>public relations,</w:t>
      </w:r>
      <w:r w:rsidRPr="00C328E1">
        <w:rPr>
          <w:rFonts w:ascii="Times New Roman" w:hAnsi="Times New Roman" w:cs="Times New Roman"/>
          <w:b/>
          <w:bCs/>
          <w:sz w:val="24"/>
          <w:szCs w:val="24"/>
        </w:rPr>
        <w:t xml:space="preserve"> to uspokajamy. </w:t>
      </w:r>
      <w:r w:rsidR="00C425B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328E1">
        <w:rPr>
          <w:rFonts w:ascii="Times New Roman" w:hAnsi="Times New Roman" w:cs="Times New Roman"/>
          <w:b/>
          <w:bCs/>
          <w:sz w:val="24"/>
          <w:szCs w:val="24"/>
        </w:rPr>
        <w:t xml:space="preserve">Na zachodzie bez zmian. </w:t>
      </w:r>
      <w:r w:rsidR="00FB4B5C">
        <w:rPr>
          <w:rFonts w:ascii="Times New Roman" w:hAnsi="Times New Roman" w:cs="Times New Roman"/>
          <w:b/>
          <w:bCs/>
          <w:sz w:val="24"/>
          <w:szCs w:val="24"/>
        </w:rPr>
        <w:t xml:space="preserve">Branża rozwija się dynamicznie dzięki rosnącemu zapotrzebowaniu na konsulting, komunikację działań ESG czy </w:t>
      </w:r>
      <w:proofErr w:type="spellStart"/>
      <w:r w:rsidR="00FB4B5C">
        <w:rPr>
          <w:rFonts w:ascii="Times New Roman" w:hAnsi="Times New Roman" w:cs="Times New Roman"/>
          <w:b/>
          <w:bCs/>
          <w:sz w:val="24"/>
          <w:szCs w:val="24"/>
        </w:rPr>
        <w:t>storytelling</w:t>
      </w:r>
      <w:proofErr w:type="spellEnd"/>
      <w:r w:rsidR="00FB4B5C">
        <w:rPr>
          <w:rFonts w:ascii="Times New Roman" w:hAnsi="Times New Roman" w:cs="Times New Roman"/>
          <w:b/>
          <w:bCs/>
          <w:sz w:val="24"/>
          <w:szCs w:val="24"/>
        </w:rPr>
        <w:t>. Standardowo realizuje kampanie związane z budowaniem wizerunku i świadomości, ale coraz częściej wspiera także cele sprzedażowe</w:t>
      </w:r>
      <w:r w:rsidR="00FB4B5C">
        <w:rPr>
          <w:rStyle w:val="Odwoanieprzypisudolnego"/>
          <w:rFonts w:ascii="Times New Roman" w:hAnsi="Times New Roman" w:cs="Times New Roman"/>
          <w:b/>
          <w:bCs/>
          <w:sz w:val="24"/>
          <w:szCs w:val="24"/>
        </w:rPr>
        <w:footnoteReference w:id="1"/>
      </w:r>
      <w:r w:rsidR="00FB4B5C">
        <w:rPr>
          <w:rFonts w:ascii="Times New Roman" w:hAnsi="Times New Roman" w:cs="Times New Roman"/>
          <w:b/>
          <w:bCs/>
          <w:sz w:val="24"/>
          <w:szCs w:val="24"/>
        </w:rPr>
        <w:t xml:space="preserve">. Odważnie sięga po nowe narzędzia i kanały komunikacji, stanowiąc organiczne dopełnienie płatnych działań reklamowych. Jak więc wykorzystać </w:t>
      </w:r>
      <w:proofErr w:type="spellStart"/>
      <w:r w:rsidR="007C3711">
        <w:rPr>
          <w:rFonts w:ascii="Times New Roman" w:hAnsi="Times New Roman" w:cs="Times New Roman"/>
          <w:b/>
          <w:bCs/>
          <w:sz w:val="24"/>
          <w:szCs w:val="24"/>
        </w:rPr>
        <w:t>piarową</w:t>
      </w:r>
      <w:proofErr w:type="spellEnd"/>
      <w:r w:rsidR="00FB4B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C3711">
        <w:rPr>
          <w:rFonts w:ascii="Times New Roman" w:hAnsi="Times New Roman" w:cs="Times New Roman"/>
          <w:b/>
          <w:bCs/>
          <w:sz w:val="24"/>
          <w:szCs w:val="24"/>
        </w:rPr>
        <w:t>moc do</w:t>
      </w:r>
      <w:r w:rsidR="00FB4B5C">
        <w:rPr>
          <w:rFonts w:ascii="Times New Roman" w:hAnsi="Times New Roman" w:cs="Times New Roman"/>
          <w:b/>
          <w:bCs/>
          <w:sz w:val="24"/>
          <w:szCs w:val="24"/>
        </w:rPr>
        <w:t xml:space="preserve"> promocji Waszych marek i sprawnie łączyć je z działaniami </w:t>
      </w:r>
      <w:r w:rsidR="00BF2F59">
        <w:rPr>
          <w:rFonts w:ascii="Times New Roman" w:hAnsi="Times New Roman" w:cs="Times New Roman"/>
          <w:b/>
          <w:bCs/>
          <w:sz w:val="24"/>
          <w:szCs w:val="24"/>
        </w:rPr>
        <w:t>SEM (</w:t>
      </w:r>
      <w:r w:rsidR="00FB4B5C">
        <w:rPr>
          <w:rFonts w:ascii="Times New Roman" w:hAnsi="Times New Roman" w:cs="Times New Roman"/>
          <w:b/>
          <w:bCs/>
          <w:sz w:val="24"/>
          <w:szCs w:val="24"/>
        </w:rPr>
        <w:t>SE</w:t>
      </w:r>
      <w:r w:rsidR="000E0DFC">
        <w:rPr>
          <w:rFonts w:ascii="Times New Roman" w:hAnsi="Times New Roman" w:cs="Times New Roman"/>
          <w:b/>
          <w:bCs/>
          <w:sz w:val="24"/>
          <w:szCs w:val="24"/>
        </w:rPr>
        <w:t xml:space="preserve">O i Performance </w:t>
      </w:r>
      <w:proofErr w:type="spellStart"/>
      <w:r w:rsidR="000E0DFC">
        <w:rPr>
          <w:rFonts w:ascii="Times New Roman" w:hAnsi="Times New Roman" w:cs="Times New Roman"/>
          <w:b/>
          <w:bCs/>
          <w:sz w:val="24"/>
          <w:szCs w:val="24"/>
        </w:rPr>
        <w:t>Ads</w:t>
      </w:r>
      <w:proofErr w:type="spellEnd"/>
      <w:r w:rsidR="00BF2F59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FB4B5C">
        <w:rPr>
          <w:rFonts w:ascii="Times New Roman" w:hAnsi="Times New Roman" w:cs="Times New Roman"/>
          <w:b/>
          <w:bCs/>
          <w:sz w:val="24"/>
          <w:szCs w:val="24"/>
        </w:rPr>
        <w:t xml:space="preserve">, by zdobyć serca szerokiej publiczności? Odpowiedzi na to pytanie znajdują się w najnowszym </w:t>
      </w:r>
      <w:proofErr w:type="spellStart"/>
      <w:r w:rsidR="00FB4B5C">
        <w:rPr>
          <w:rFonts w:ascii="Times New Roman" w:hAnsi="Times New Roman" w:cs="Times New Roman"/>
          <w:b/>
          <w:bCs/>
          <w:sz w:val="24"/>
          <w:szCs w:val="24"/>
        </w:rPr>
        <w:t>trendbooku</w:t>
      </w:r>
      <w:proofErr w:type="spellEnd"/>
      <w:r w:rsidR="00FB4B5C">
        <w:rPr>
          <w:rFonts w:ascii="Times New Roman" w:hAnsi="Times New Roman" w:cs="Times New Roman"/>
          <w:b/>
          <w:bCs/>
          <w:sz w:val="24"/>
          <w:szCs w:val="24"/>
        </w:rPr>
        <w:t xml:space="preserve"> stworzonym przez ekspertów grup roboczych: Public Relations oraz SEM przy IAB Polska.</w:t>
      </w:r>
    </w:p>
    <w:p w14:paraId="09788A97" w14:textId="77777777" w:rsidR="001755F1" w:rsidRDefault="00FB4B5C" w:rsidP="00C328E1">
      <w:pPr>
        <w:jc w:val="both"/>
        <w:rPr>
          <w:rFonts w:ascii="Times New Roman" w:hAnsi="Times New Roman" w:cs="Times New Roman"/>
          <w:sz w:val="24"/>
          <w:szCs w:val="24"/>
        </w:rPr>
      </w:pPr>
      <w:r w:rsidRPr="007C3711">
        <w:rPr>
          <w:rFonts w:ascii="Times New Roman" w:hAnsi="Times New Roman" w:cs="Times New Roman"/>
          <w:sz w:val="24"/>
          <w:szCs w:val="24"/>
        </w:rPr>
        <w:t xml:space="preserve">- Branża PR w Europie odnotowała w ubiegłym roku </w:t>
      </w:r>
      <w:r w:rsidR="007C3711">
        <w:rPr>
          <w:rFonts w:ascii="Times New Roman" w:hAnsi="Times New Roman" w:cs="Times New Roman"/>
          <w:sz w:val="24"/>
          <w:szCs w:val="24"/>
        </w:rPr>
        <w:t xml:space="preserve">nawet </w:t>
      </w:r>
      <w:r w:rsidRPr="007C3711">
        <w:rPr>
          <w:rFonts w:ascii="Times New Roman" w:hAnsi="Times New Roman" w:cs="Times New Roman"/>
          <w:sz w:val="24"/>
          <w:szCs w:val="24"/>
        </w:rPr>
        <w:t>kilkunastoprocentowy wzrost</w:t>
      </w:r>
      <w:r w:rsidRPr="007C3711">
        <w:rPr>
          <w:sz w:val="24"/>
          <w:szCs w:val="24"/>
          <w:vertAlign w:val="superscript"/>
        </w:rPr>
        <w:footnoteReference w:id="2"/>
      </w:r>
      <w:r w:rsidRPr="007C3711">
        <w:rPr>
          <w:rFonts w:ascii="Times New Roman" w:hAnsi="Times New Roman" w:cs="Times New Roman"/>
          <w:sz w:val="24"/>
          <w:szCs w:val="24"/>
        </w:rPr>
        <w:t xml:space="preserve">. </w:t>
      </w:r>
      <w:r w:rsidR="00C425B5">
        <w:rPr>
          <w:rFonts w:ascii="Times New Roman" w:hAnsi="Times New Roman" w:cs="Times New Roman"/>
          <w:sz w:val="24"/>
          <w:szCs w:val="24"/>
        </w:rPr>
        <w:br/>
      </w:r>
      <w:r w:rsidRPr="007C3711">
        <w:rPr>
          <w:rFonts w:ascii="Times New Roman" w:hAnsi="Times New Roman" w:cs="Times New Roman"/>
          <w:sz w:val="24"/>
          <w:szCs w:val="24"/>
        </w:rPr>
        <w:t xml:space="preserve">Na naszym rynku rośnie liczba </w:t>
      </w:r>
      <w:r w:rsidR="007C3711">
        <w:rPr>
          <w:rFonts w:ascii="Times New Roman" w:hAnsi="Times New Roman" w:cs="Times New Roman"/>
          <w:sz w:val="24"/>
          <w:szCs w:val="24"/>
        </w:rPr>
        <w:t xml:space="preserve">realizowanych </w:t>
      </w:r>
      <w:r w:rsidRPr="007C3711">
        <w:rPr>
          <w:rFonts w:ascii="Times New Roman" w:hAnsi="Times New Roman" w:cs="Times New Roman"/>
          <w:sz w:val="24"/>
          <w:szCs w:val="24"/>
        </w:rPr>
        <w:t xml:space="preserve">kampanii, zgłoszeń w konkursach, powstają nowe narzędzia dla </w:t>
      </w:r>
      <w:proofErr w:type="spellStart"/>
      <w:r w:rsidRPr="007C3711">
        <w:rPr>
          <w:rFonts w:ascii="Times New Roman" w:hAnsi="Times New Roman" w:cs="Times New Roman"/>
          <w:sz w:val="24"/>
          <w:szCs w:val="24"/>
        </w:rPr>
        <w:t>piarowców</w:t>
      </w:r>
      <w:proofErr w:type="spellEnd"/>
      <w:r w:rsidRPr="007C371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C3711">
        <w:rPr>
          <w:rFonts w:ascii="Times New Roman" w:hAnsi="Times New Roman" w:cs="Times New Roman"/>
          <w:sz w:val="24"/>
          <w:szCs w:val="24"/>
        </w:rPr>
        <w:t>Marketerzy</w:t>
      </w:r>
      <w:proofErr w:type="spellEnd"/>
      <w:r w:rsidRPr="007C3711">
        <w:rPr>
          <w:rFonts w:ascii="Times New Roman" w:hAnsi="Times New Roman" w:cs="Times New Roman"/>
          <w:sz w:val="24"/>
          <w:szCs w:val="24"/>
        </w:rPr>
        <w:t xml:space="preserve"> coraz częściej stawiają na public relations, również w zakresie wspierania sprzedaży. Taki cel miało aż 52% realizowanych w ubiegłym roku kampanii – podkreśla Joanna Berlińska, szefowa Grupy Roboczej Public Relations </w:t>
      </w:r>
      <w:r w:rsidR="005574EE">
        <w:rPr>
          <w:rFonts w:ascii="Times New Roman" w:hAnsi="Times New Roman" w:cs="Times New Roman"/>
          <w:sz w:val="24"/>
          <w:szCs w:val="24"/>
        </w:rPr>
        <w:t xml:space="preserve">przy </w:t>
      </w:r>
      <w:r w:rsidRPr="007C3711">
        <w:rPr>
          <w:rFonts w:ascii="Times New Roman" w:hAnsi="Times New Roman" w:cs="Times New Roman"/>
          <w:sz w:val="24"/>
          <w:szCs w:val="24"/>
        </w:rPr>
        <w:t xml:space="preserve">IAB Polska, </w:t>
      </w:r>
      <w:proofErr w:type="spellStart"/>
      <w:r w:rsidRPr="007C3711">
        <w:rPr>
          <w:rFonts w:ascii="Times New Roman" w:hAnsi="Times New Roman" w:cs="Times New Roman"/>
          <w:sz w:val="24"/>
          <w:szCs w:val="24"/>
        </w:rPr>
        <w:t>Head</w:t>
      </w:r>
      <w:proofErr w:type="spellEnd"/>
      <w:r w:rsidRPr="007C3711">
        <w:rPr>
          <w:rFonts w:ascii="Times New Roman" w:hAnsi="Times New Roman" w:cs="Times New Roman"/>
          <w:sz w:val="24"/>
          <w:szCs w:val="24"/>
        </w:rPr>
        <w:t xml:space="preserve"> of PR</w:t>
      </w:r>
      <w:r w:rsidR="007C3711" w:rsidRPr="007C3711">
        <w:rPr>
          <w:rFonts w:ascii="Times New Roman" w:hAnsi="Times New Roman" w:cs="Times New Roman"/>
          <w:sz w:val="24"/>
          <w:szCs w:val="24"/>
        </w:rPr>
        <w:t xml:space="preserve"> </w:t>
      </w:r>
      <w:r w:rsidRPr="007C3711">
        <w:rPr>
          <w:rFonts w:ascii="Times New Roman" w:hAnsi="Times New Roman" w:cs="Times New Roman"/>
          <w:sz w:val="24"/>
          <w:szCs w:val="24"/>
        </w:rPr>
        <w:t>&amp;</w:t>
      </w:r>
      <w:r w:rsidR="007C3711" w:rsidRPr="007C3711">
        <w:rPr>
          <w:rFonts w:ascii="Times New Roman" w:hAnsi="Times New Roman" w:cs="Times New Roman"/>
          <w:sz w:val="24"/>
          <w:szCs w:val="24"/>
        </w:rPr>
        <w:t xml:space="preserve"> </w:t>
      </w:r>
      <w:r w:rsidRPr="007C3711">
        <w:rPr>
          <w:rFonts w:ascii="Times New Roman" w:hAnsi="Times New Roman" w:cs="Times New Roman"/>
          <w:sz w:val="24"/>
          <w:szCs w:val="24"/>
        </w:rPr>
        <w:t xml:space="preserve">Communications, </w:t>
      </w:r>
      <w:r w:rsidR="007C3711" w:rsidRPr="007C3711">
        <w:rPr>
          <w:rFonts w:ascii="Times New Roman" w:hAnsi="Times New Roman" w:cs="Times New Roman"/>
          <w:sz w:val="24"/>
          <w:szCs w:val="24"/>
        </w:rPr>
        <w:t>założycielka agencji</w:t>
      </w:r>
      <w:r w:rsidRPr="007C3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711">
        <w:rPr>
          <w:rFonts w:ascii="Times New Roman" w:hAnsi="Times New Roman" w:cs="Times New Roman"/>
          <w:sz w:val="24"/>
          <w:szCs w:val="24"/>
        </w:rPr>
        <w:t>Lightscape</w:t>
      </w:r>
      <w:proofErr w:type="spellEnd"/>
      <w:r w:rsidRPr="007C371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W pogoni za konsumentami </w:t>
      </w:r>
      <w:r w:rsidR="007C3711">
        <w:rPr>
          <w:rFonts w:ascii="Times New Roman" w:hAnsi="Times New Roman" w:cs="Times New Roman"/>
          <w:sz w:val="24"/>
          <w:szCs w:val="24"/>
        </w:rPr>
        <w:t>działania PR przeniosły się w znacznej mierze do Internetu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C3711">
        <w:rPr>
          <w:rFonts w:ascii="Times New Roman" w:hAnsi="Times New Roman" w:cs="Times New Roman"/>
          <w:sz w:val="24"/>
          <w:szCs w:val="24"/>
        </w:rPr>
        <w:t xml:space="preserve"> </w:t>
      </w:r>
      <w:r w:rsidR="007C3711" w:rsidRPr="007C3711">
        <w:rPr>
          <w:rFonts w:ascii="Times New Roman" w:hAnsi="Times New Roman" w:cs="Times New Roman"/>
          <w:sz w:val="24"/>
          <w:szCs w:val="24"/>
        </w:rPr>
        <w:t xml:space="preserve">Zyskały tym samym dostęp do nowych metod planowania i pomiaru efektów – co pozwala lepiej dopasowywać je do innych działań marketingu online. Sprawność w wykorzystywaniu różnych kanałów komunikacji i narzędzi internetowych stała się w ostatnich latach elementem oczekiwań, które rynek stawia </w:t>
      </w:r>
      <w:proofErr w:type="spellStart"/>
      <w:r w:rsidR="007C3711">
        <w:rPr>
          <w:rFonts w:ascii="Times New Roman" w:hAnsi="Times New Roman" w:cs="Times New Roman"/>
          <w:sz w:val="24"/>
          <w:szCs w:val="24"/>
        </w:rPr>
        <w:t>piarowcom</w:t>
      </w:r>
      <w:proofErr w:type="spellEnd"/>
      <w:r w:rsidR="007C3711" w:rsidRPr="007C3711">
        <w:rPr>
          <w:rFonts w:ascii="Times New Roman" w:hAnsi="Times New Roman" w:cs="Times New Roman"/>
          <w:sz w:val="24"/>
          <w:szCs w:val="24"/>
        </w:rPr>
        <w:t xml:space="preserve"> i którym ci muszą wyjść naprzeciw. </w:t>
      </w:r>
    </w:p>
    <w:p w14:paraId="156362FB" w14:textId="0CAAA494" w:rsidR="00474438" w:rsidRDefault="007C3711" w:rsidP="00C328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Najbardziej kojarzone z public relations, tradycyjne relacje z mediami, zostały uzupełnione, </w:t>
      </w:r>
      <w:r w:rsidR="00C425B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a wręcz zdominowane przez działania w mediach internetowych. Dodatkowym zadaniem jest obecnie budowanie ich w oparciu o zasady </w:t>
      </w:r>
      <w:r w:rsidRPr="00474438">
        <w:rPr>
          <w:rFonts w:ascii="Times New Roman" w:hAnsi="Times New Roman" w:cs="Times New Roman"/>
          <w:sz w:val="24"/>
          <w:szCs w:val="24"/>
        </w:rPr>
        <w:t>SEO</w:t>
      </w:r>
      <w:r w:rsidR="00734C5A" w:rsidRPr="00474438">
        <w:rPr>
          <w:rFonts w:ascii="Times New Roman" w:hAnsi="Times New Roman" w:cs="Times New Roman"/>
          <w:sz w:val="24"/>
          <w:szCs w:val="24"/>
        </w:rPr>
        <w:t>.</w:t>
      </w:r>
      <w:r w:rsidRPr="004744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7A1194" w14:textId="77777777" w:rsidR="00474438" w:rsidRDefault="007C3711" w:rsidP="00C328E1">
      <w:pPr>
        <w:jc w:val="both"/>
        <w:rPr>
          <w:rFonts w:ascii="Times New Roman" w:hAnsi="Times New Roman" w:cs="Times New Roman"/>
          <w:sz w:val="24"/>
          <w:szCs w:val="24"/>
        </w:rPr>
      </w:pPr>
      <w:r w:rsidRPr="00474438">
        <w:rPr>
          <w:rFonts w:ascii="Times New Roman" w:hAnsi="Times New Roman" w:cs="Times New Roman"/>
          <w:sz w:val="24"/>
          <w:szCs w:val="24"/>
        </w:rPr>
        <w:t xml:space="preserve">– </w:t>
      </w:r>
      <w:r w:rsidR="00674C56" w:rsidRPr="00474438">
        <w:rPr>
          <w:rFonts w:ascii="Times New Roman" w:hAnsi="Times New Roman" w:cs="Times New Roman"/>
          <w:sz w:val="24"/>
          <w:szCs w:val="24"/>
        </w:rPr>
        <w:t xml:space="preserve">Wyszukiwarka </w:t>
      </w:r>
      <w:r w:rsidR="00614FBF" w:rsidRPr="00474438">
        <w:rPr>
          <w:rFonts w:ascii="Times New Roman" w:hAnsi="Times New Roman" w:cs="Times New Roman"/>
          <w:sz w:val="24"/>
          <w:szCs w:val="24"/>
        </w:rPr>
        <w:t xml:space="preserve">i działania SEM </w:t>
      </w:r>
      <w:r w:rsidR="00674C56" w:rsidRPr="00474438">
        <w:rPr>
          <w:rFonts w:ascii="Times New Roman" w:hAnsi="Times New Roman" w:cs="Times New Roman"/>
          <w:sz w:val="24"/>
          <w:szCs w:val="24"/>
        </w:rPr>
        <w:t>to j</w:t>
      </w:r>
      <w:r w:rsidR="00C425B5" w:rsidRPr="00474438">
        <w:rPr>
          <w:rFonts w:ascii="Times New Roman" w:hAnsi="Times New Roman" w:cs="Times New Roman"/>
          <w:sz w:val="24"/>
          <w:szCs w:val="24"/>
        </w:rPr>
        <w:t>ed</w:t>
      </w:r>
      <w:r w:rsidR="00614FBF" w:rsidRPr="00474438">
        <w:rPr>
          <w:rFonts w:ascii="Times New Roman" w:hAnsi="Times New Roman" w:cs="Times New Roman"/>
          <w:sz w:val="24"/>
          <w:szCs w:val="24"/>
        </w:rPr>
        <w:t>en z obszarów</w:t>
      </w:r>
      <w:r w:rsidRPr="00474438">
        <w:rPr>
          <w:rFonts w:ascii="Times New Roman" w:hAnsi="Times New Roman" w:cs="Times New Roman"/>
          <w:sz w:val="24"/>
          <w:szCs w:val="24"/>
        </w:rPr>
        <w:t xml:space="preserve">, gdzie doskonale widać jak działania PR „współpracują” </w:t>
      </w:r>
      <w:r w:rsidR="00EF76FE" w:rsidRPr="00474438">
        <w:rPr>
          <w:rFonts w:ascii="Times New Roman" w:hAnsi="Times New Roman" w:cs="Times New Roman"/>
          <w:sz w:val="24"/>
          <w:szCs w:val="24"/>
        </w:rPr>
        <w:t xml:space="preserve">i </w:t>
      </w:r>
      <w:r w:rsidR="00987CE3" w:rsidRPr="00474438">
        <w:rPr>
          <w:rFonts w:ascii="Times New Roman" w:hAnsi="Times New Roman" w:cs="Times New Roman"/>
          <w:sz w:val="24"/>
          <w:szCs w:val="24"/>
        </w:rPr>
        <w:t xml:space="preserve">naturalnie </w:t>
      </w:r>
      <w:r w:rsidR="00EF76FE" w:rsidRPr="00474438">
        <w:rPr>
          <w:rFonts w:ascii="Times New Roman" w:hAnsi="Times New Roman" w:cs="Times New Roman"/>
          <w:sz w:val="24"/>
          <w:szCs w:val="24"/>
        </w:rPr>
        <w:t xml:space="preserve">uzupełniają </w:t>
      </w:r>
      <w:r w:rsidR="0095463C" w:rsidRPr="00474438">
        <w:rPr>
          <w:rFonts w:ascii="Times New Roman" w:hAnsi="Times New Roman" w:cs="Times New Roman"/>
          <w:sz w:val="24"/>
          <w:szCs w:val="24"/>
        </w:rPr>
        <w:t xml:space="preserve">prace </w:t>
      </w:r>
      <w:r w:rsidR="003A2E96" w:rsidRPr="00474438">
        <w:rPr>
          <w:rFonts w:ascii="Times New Roman" w:hAnsi="Times New Roman" w:cs="Times New Roman"/>
          <w:sz w:val="24"/>
          <w:szCs w:val="24"/>
        </w:rPr>
        <w:t xml:space="preserve">związane z </w:t>
      </w:r>
      <w:r w:rsidR="00874B47" w:rsidRPr="00474438">
        <w:rPr>
          <w:rFonts w:ascii="Times New Roman" w:hAnsi="Times New Roman" w:cs="Times New Roman"/>
          <w:sz w:val="24"/>
          <w:szCs w:val="24"/>
        </w:rPr>
        <w:t xml:space="preserve">pozycjonowaniem </w:t>
      </w:r>
      <w:r w:rsidR="00734C5A" w:rsidRPr="00474438">
        <w:rPr>
          <w:rFonts w:ascii="Times New Roman" w:hAnsi="Times New Roman" w:cs="Times New Roman"/>
          <w:sz w:val="24"/>
          <w:szCs w:val="24"/>
        </w:rPr>
        <w:t>stron</w:t>
      </w:r>
      <w:r w:rsidR="00874B47" w:rsidRPr="00474438">
        <w:rPr>
          <w:rFonts w:ascii="Times New Roman" w:hAnsi="Times New Roman" w:cs="Times New Roman"/>
          <w:sz w:val="24"/>
          <w:szCs w:val="24"/>
        </w:rPr>
        <w:t xml:space="preserve"> na określone tematy</w:t>
      </w:r>
      <w:r w:rsidRPr="00474438">
        <w:rPr>
          <w:rFonts w:ascii="Times New Roman" w:hAnsi="Times New Roman" w:cs="Times New Roman"/>
          <w:sz w:val="24"/>
          <w:szCs w:val="24"/>
        </w:rPr>
        <w:t xml:space="preserve">. Połączenie publikacji organicznych z </w:t>
      </w:r>
      <w:r w:rsidR="00AF15DA" w:rsidRPr="00474438">
        <w:rPr>
          <w:rFonts w:ascii="Times New Roman" w:hAnsi="Times New Roman" w:cs="Times New Roman"/>
          <w:sz w:val="24"/>
          <w:szCs w:val="24"/>
        </w:rPr>
        <w:t>działaniami</w:t>
      </w:r>
      <w:r w:rsidR="004050A2" w:rsidRPr="00474438">
        <w:rPr>
          <w:rFonts w:ascii="Times New Roman" w:hAnsi="Times New Roman" w:cs="Times New Roman"/>
          <w:sz w:val="24"/>
          <w:szCs w:val="24"/>
        </w:rPr>
        <w:t xml:space="preserve"> SEO </w:t>
      </w:r>
      <w:r w:rsidR="00B51501" w:rsidRPr="00474438">
        <w:rPr>
          <w:rFonts w:ascii="Times New Roman" w:hAnsi="Times New Roman" w:cs="Times New Roman"/>
          <w:sz w:val="24"/>
          <w:szCs w:val="24"/>
        </w:rPr>
        <w:t xml:space="preserve">pozwala </w:t>
      </w:r>
      <w:r w:rsidR="00FB3675" w:rsidRPr="00474438">
        <w:rPr>
          <w:rFonts w:ascii="Times New Roman" w:hAnsi="Times New Roman" w:cs="Times New Roman"/>
          <w:sz w:val="24"/>
          <w:szCs w:val="24"/>
        </w:rPr>
        <w:t xml:space="preserve">uzyskać </w:t>
      </w:r>
      <w:r w:rsidR="00614FBF" w:rsidRPr="00474438">
        <w:rPr>
          <w:rFonts w:ascii="Times New Roman" w:hAnsi="Times New Roman" w:cs="Times New Roman"/>
          <w:sz w:val="24"/>
          <w:szCs w:val="24"/>
        </w:rPr>
        <w:t>niezbędną obecnie rozpoznawalność marki. Natomiast kampanie</w:t>
      </w:r>
      <w:r w:rsidR="004050A2" w:rsidRPr="00474438">
        <w:rPr>
          <w:rFonts w:ascii="Times New Roman" w:hAnsi="Times New Roman" w:cs="Times New Roman"/>
          <w:sz w:val="24"/>
          <w:szCs w:val="24"/>
        </w:rPr>
        <w:t xml:space="preserve"> Performance np. Google </w:t>
      </w:r>
      <w:proofErr w:type="spellStart"/>
      <w:r w:rsidR="004050A2" w:rsidRPr="00474438">
        <w:rPr>
          <w:rFonts w:ascii="Times New Roman" w:hAnsi="Times New Roman" w:cs="Times New Roman"/>
          <w:sz w:val="24"/>
          <w:szCs w:val="24"/>
        </w:rPr>
        <w:t>Ads</w:t>
      </w:r>
      <w:proofErr w:type="spellEnd"/>
      <w:r w:rsidR="00AF15DA" w:rsidRPr="00474438">
        <w:rPr>
          <w:rFonts w:ascii="Times New Roman" w:hAnsi="Times New Roman" w:cs="Times New Roman"/>
          <w:sz w:val="24"/>
          <w:szCs w:val="24"/>
        </w:rPr>
        <w:t xml:space="preserve"> znacznie zwiększa</w:t>
      </w:r>
      <w:r w:rsidR="00DE41AC" w:rsidRPr="00474438">
        <w:rPr>
          <w:rFonts w:ascii="Times New Roman" w:hAnsi="Times New Roman" w:cs="Times New Roman"/>
          <w:sz w:val="24"/>
          <w:szCs w:val="24"/>
        </w:rPr>
        <w:t>ją</w:t>
      </w:r>
      <w:r w:rsidRPr="00474438">
        <w:rPr>
          <w:rFonts w:ascii="Times New Roman" w:hAnsi="Times New Roman" w:cs="Times New Roman"/>
          <w:sz w:val="24"/>
          <w:szCs w:val="24"/>
        </w:rPr>
        <w:t xml:space="preserve"> ekspozycję marki i pozwala</w:t>
      </w:r>
      <w:r w:rsidR="00DE41AC" w:rsidRPr="00474438">
        <w:rPr>
          <w:rFonts w:ascii="Times New Roman" w:hAnsi="Times New Roman" w:cs="Times New Roman"/>
          <w:sz w:val="24"/>
          <w:szCs w:val="24"/>
        </w:rPr>
        <w:t>ją</w:t>
      </w:r>
      <w:r w:rsidRPr="00474438">
        <w:rPr>
          <w:rFonts w:ascii="Times New Roman" w:hAnsi="Times New Roman" w:cs="Times New Roman"/>
          <w:sz w:val="24"/>
          <w:szCs w:val="24"/>
        </w:rPr>
        <w:t xml:space="preserve"> wykorzystać wszystkie okazje</w:t>
      </w:r>
      <w:r w:rsidR="00682A7B" w:rsidRPr="00474438">
        <w:rPr>
          <w:rFonts w:ascii="Times New Roman" w:hAnsi="Times New Roman" w:cs="Times New Roman"/>
          <w:sz w:val="24"/>
          <w:szCs w:val="24"/>
        </w:rPr>
        <w:t xml:space="preserve"> </w:t>
      </w:r>
      <w:r w:rsidRPr="00474438">
        <w:rPr>
          <w:rFonts w:ascii="Times New Roman" w:hAnsi="Times New Roman" w:cs="Times New Roman"/>
          <w:sz w:val="24"/>
          <w:szCs w:val="24"/>
        </w:rPr>
        <w:t xml:space="preserve">na przyciągniecie uwagi odbiorców – zauważa Szymon </w:t>
      </w:r>
      <w:proofErr w:type="spellStart"/>
      <w:r w:rsidRPr="00474438">
        <w:rPr>
          <w:rFonts w:ascii="Times New Roman" w:hAnsi="Times New Roman" w:cs="Times New Roman"/>
          <w:sz w:val="24"/>
          <w:szCs w:val="24"/>
        </w:rPr>
        <w:t>Rydelski</w:t>
      </w:r>
      <w:proofErr w:type="spellEnd"/>
      <w:r w:rsidRPr="00474438">
        <w:rPr>
          <w:rFonts w:ascii="Times New Roman" w:hAnsi="Times New Roman" w:cs="Times New Roman"/>
          <w:sz w:val="24"/>
          <w:szCs w:val="24"/>
        </w:rPr>
        <w:t xml:space="preserve">, </w:t>
      </w:r>
      <w:r w:rsidR="005574EE" w:rsidRPr="00474438">
        <w:rPr>
          <w:rFonts w:ascii="Times New Roman" w:hAnsi="Times New Roman" w:cs="Times New Roman"/>
          <w:sz w:val="24"/>
          <w:szCs w:val="24"/>
        </w:rPr>
        <w:t>zastępca szefa Grupy Roboczej SEM przy IAB Polska,</w:t>
      </w:r>
      <w:r w:rsidR="00474438">
        <w:rPr>
          <w:rFonts w:ascii="Times New Roman" w:hAnsi="Times New Roman" w:cs="Times New Roman"/>
          <w:sz w:val="24"/>
          <w:szCs w:val="24"/>
        </w:rPr>
        <w:t xml:space="preserve"> </w:t>
      </w:r>
      <w:r w:rsidR="00B64FB6" w:rsidRPr="00474438">
        <w:rPr>
          <w:rFonts w:ascii="Times New Roman" w:hAnsi="Times New Roman" w:cs="Times New Roman"/>
          <w:sz w:val="24"/>
          <w:szCs w:val="24"/>
        </w:rPr>
        <w:t>P</w:t>
      </w:r>
      <w:r w:rsidRPr="00474438">
        <w:rPr>
          <w:rFonts w:ascii="Times New Roman" w:hAnsi="Times New Roman" w:cs="Times New Roman"/>
          <w:sz w:val="24"/>
          <w:szCs w:val="24"/>
        </w:rPr>
        <w:t>roduct</w:t>
      </w:r>
      <w:r w:rsidR="00474438">
        <w:rPr>
          <w:rFonts w:ascii="Times New Roman" w:hAnsi="Times New Roman" w:cs="Times New Roman"/>
          <w:sz w:val="24"/>
          <w:szCs w:val="24"/>
        </w:rPr>
        <w:t xml:space="preserve"> </w:t>
      </w:r>
      <w:r w:rsidR="00B64FB6" w:rsidRPr="00474438">
        <w:rPr>
          <w:rFonts w:ascii="Times New Roman" w:hAnsi="Times New Roman" w:cs="Times New Roman"/>
          <w:sz w:val="24"/>
          <w:szCs w:val="24"/>
        </w:rPr>
        <w:t>M</w:t>
      </w:r>
      <w:r w:rsidRPr="00474438">
        <w:rPr>
          <w:rFonts w:ascii="Times New Roman" w:hAnsi="Times New Roman" w:cs="Times New Roman"/>
          <w:sz w:val="24"/>
          <w:szCs w:val="24"/>
        </w:rPr>
        <w:t>anager</w:t>
      </w:r>
      <w:r w:rsidR="00474438">
        <w:rPr>
          <w:rFonts w:ascii="Times New Roman" w:hAnsi="Times New Roman" w:cs="Times New Roman"/>
          <w:sz w:val="24"/>
          <w:szCs w:val="24"/>
        </w:rPr>
        <w:t xml:space="preserve"> </w:t>
      </w:r>
      <w:r w:rsidR="00B64FB6" w:rsidRPr="00474438">
        <w:rPr>
          <w:rFonts w:ascii="Times New Roman" w:hAnsi="Times New Roman" w:cs="Times New Roman"/>
          <w:sz w:val="24"/>
          <w:szCs w:val="24"/>
        </w:rPr>
        <w:t>w</w:t>
      </w:r>
      <w:r w:rsidR="0047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438">
        <w:rPr>
          <w:rFonts w:ascii="Times New Roman" w:hAnsi="Times New Roman" w:cs="Times New Roman"/>
          <w:sz w:val="24"/>
          <w:szCs w:val="24"/>
        </w:rPr>
        <w:t>Sunrise</w:t>
      </w:r>
      <w:proofErr w:type="spellEnd"/>
      <w:r w:rsidR="00474438">
        <w:rPr>
          <w:rFonts w:ascii="Times New Roman" w:hAnsi="Times New Roman" w:cs="Times New Roman"/>
          <w:sz w:val="24"/>
          <w:szCs w:val="24"/>
        </w:rPr>
        <w:t xml:space="preserve"> </w:t>
      </w:r>
      <w:r w:rsidRPr="00474438">
        <w:rPr>
          <w:rFonts w:ascii="Times New Roman" w:hAnsi="Times New Roman" w:cs="Times New Roman"/>
          <w:sz w:val="24"/>
          <w:szCs w:val="24"/>
        </w:rPr>
        <w:t>System.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71A179" w14:textId="13D79BA0" w:rsidR="007C3711" w:rsidRPr="007C3711" w:rsidRDefault="00FB4B5C" w:rsidP="00C328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Stałym elementem kampanii PR stała się </w:t>
      </w:r>
      <w:r w:rsidR="007C3711">
        <w:rPr>
          <w:rFonts w:ascii="Times New Roman" w:hAnsi="Times New Roman" w:cs="Times New Roman"/>
          <w:sz w:val="24"/>
          <w:szCs w:val="24"/>
        </w:rPr>
        <w:t xml:space="preserve">także </w:t>
      </w:r>
      <w:r>
        <w:rPr>
          <w:rFonts w:ascii="Times New Roman" w:hAnsi="Times New Roman" w:cs="Times New Roman"/>
          <w:sz w:val="24"/>
          <w:szCs w:val="24"/>
        </w:rPr>
        <w:t xml:space="preserve">komunikacja w mediach społecznościowych czy działania z </w:t>
      </w:r>
      <w:proofErr w:type="spellStart"/>
      <w:r>
        <w:rPr>
          <w:rFonts w:ascii="Times New Roman" w:hAnsi="Times New Roman" w:cs="Times New Roman"/>
          <w:sz w:val="24"/>
          <w:szCs w:val="24"/>
        </w:rPr>
        <w:t>influencerami</w:t>
      </w:r>
      <w:proofErr w:type="spellEnd"/>
      <w:r>
        <w:rPr>
          <w:rFonts w:ascii="Times New Roman" w:hAnsi="Times New Roman" w:cs="Times New Roman"/>
          <w:sz w:val="24"/>
          <w:szCs w:val="24"/>
        </w:rPr>
        <w:t>, także wirtualnymi.</w:t>
      </w:r>
      <w:r w:rsidRPr="00FB4B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poszukiwaniu nowych „punktów styku” </w:t>
      </w:r>
      <w:r w:rsidR="00C425B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odbiorcami </w:t>
      </w:r>
      <w:proofErr w:type="spellStart"/>
      <w:r>
        <w:rPr>
          <w:rFonts w:ascii="Times New Roman" w:hAnsi="Times New Roman" w:cs="Times New Roman"/>
          <w:sz w:val="24"/>
          <w:szCs w:val="24"/>
        </w:rPr>
        <w:t>piarowcy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wykorzystują coraz to nowsze kanały komunikacji, przykładem może być </w:t>
      </w:r>
      <w:proofErr w:type="spellStart"/>
      <w:r>
        <w:rPr>
          <w:rFonts w:ascii="Times New Roman" w:hAnsi="Times New Roman" w:cs="Times New Roman"/>
          <w:sz w:val="24"/>
          <w:szCs w:val="24"/>
        </w:rPr>
        <w:t>gaming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25B5">
        <w:rPr>
          <w:rFonts w:ascii="Times New Roman" w:hAnsi="Times New Roman" w:cs="Times New Roman"/>
          <w:sz w:val="24"/>
          <w:szCs w:val="24"/>
        </w:rPr>
        <w:t>oraz</w:t>
      </w:r>
      <w:r>
        <w:rPr>
          <w:rFonts w:ascii="Times New Roman" w:hAnsi="Times New Roman" w:cs="Times New Roman"/>
          <w:sz w:val="24"/>
          <w:szCs w:val="24"/>
        </w:rPr>
        <w:t xml:space="preserve"> społeczności </w:t>
      </w:r>
      <w:proofErr w:type="spellStart"/>
      <w:r>
        <w:rPr>
          <w:rFonts w:ascii="Times New Roman" w:hAnsi="Times New Roman" w:cs="Times New Roman"/>
          <w:sz w:val="24"/>
          <w:szCs w:val="24"/>
        </w:rPr>
        <w:t>gamerów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2F35F7" w14:textId="77777777" w:rsidR="00474438" w:rsidRDefault="00FB4B5C" w:rsidP="00C328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165F93" w:rsidRPr="00FB4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62EA" w:rsidRPr="00FB4B5C">
        <w:rPr>
          <w:rFonts w:ascii="Times New Roman" w:hAnsi="Times New Roman" w:cs="Times New Roman"/>
          <w:sz w:val="24"/>
          <w:szCs w:val="24"/>
        </w:rPr>
        <w:t>trendbooku</w:t>
      </w:r>
      <w:proofErr w:type="spellEnd"/>
      <w:r w:rsidR="00C062EA" w:rsidRPr="00FB4B5C">
        <w:rPr>
          <w:rFonts w:ascii="Times New Roman" w:hAnsi="Times New Roman" w:cs="Times New Roman"/>
          <w:sz w:val="24"/>
          <w:szCs w:val="24"/>
        </w:rPr>
        <w:t xml:space="preserve"> „Na zachodzie bez zmian: czyli dlaczego i komu PR jest potrzebny w 2023 roku?</w:t>
      </w:r>
      <w:r w:rsidR="00165F93" w:rsidRPr="00FB4B5C">
        <w:rPr>
          <w:rFonts w:ascii="Times New Roman" w:hAnsi="Times New Roman" w:cs="Times New Roman"/>
          <w:sz w:val="24"/>
          <w:szCs w:val="24"/>
        </w:rPr>
        <w:t>”</w:t>
      </w:r>
      <w:r w:rsidR="00C062EA" w:rsidRPr="00FB4B5C">
        <w:rPr>
          <w:rFonts w:ascii="Times New Roman" w:hAnsi="Times New Roman" w:cs="Times New Roman"/>
          <w:sz w:val="24"/>
          <w:szCs w:val="24"/>
        </w:rPr>
        <w:t xml:space="preserve">, </w:t>
      </w:r>
      <w:r w:rsidR="007C3711">
        <w:rPr>
          <w:rFonts w:ascii="Times New Roman" w:hAnsi="Times New Roman" w:cs="Times New Roman"/>
          <w:sz w:val="24"/>
          <w:szCs w:val="24"/>
        </w:rPr>
        <w:t xml:space="preserve">zaprezentowano różne spojrzenia na tę dynamicznie zmieniającą się dziedzinę. Wiedzą i zrealizowanymi </w:t>
      </w:r>
      <w:proofErr w:type="spellStart"/>
      <w:r w:rsidR="007C3711">
        <w:rPr>
          <w:rFonts w:ascii="Times New Roman" w:hAnsi="Times New Roman" w:cs="Times New Roman"/>
          <w:sz w:val="24"/>
          <w:szCs w:val="24"/>
        </w:rPr>
        <w:t>case</w:t>
      </w:r>
      <w:proofErr w:type="spellEnd"/>
      <w:r w:rsidR="007C3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3711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="007C3711">
        <w:rPr>
          <w:rFonts w:ascii="Times New Roman" w:hAnsi="Times New Roman" w:cs="Times New Roman"/>
          <w:sz w:val="24"/>
          <w:szCs w:val="24"/>
        </w:rPr>
        <w:t xml:space="preserve"> podzielili się specjaliści z agencji interaktywnych, agencji PR, jak również przedstawiciele marek oraz eksperci w obszarze </w:t>
      </w:r>
      <w:proofErr w:type="spellStart"/>
      <w:r w:rsidR="007C3711">
        <w:rPr>
          <w:rFonts w:ascii="Times New Roman" w:hAnsi="Times New Roman" w:cs="Times New Roman"/>
          <w:sz w:val="24"/>
          <w:szCs w:val="24"/>
        </w:rPr>
        <w:t>influencer</w:t>
      </w:r>
      <w:proofErr w:type="spellEnd"/>
      <w:r w:rsidR="007C3711">
        <w:rPr>
          <w:rFonts w:ascii="Times New Roman" w:hAnsi="Times New Roman" w:cs="Times New Roman"/>
          <w:sz w:val="24"/>
          <w:szCs w:val="24"/>
        </w:rPr>
        <w:t xml:space="preserve"> marketingu, </w:t>
      </w:r>
      <w:proofErr w:type="spellStart"/>
      <w:r w:rsidR="007C3711">
        <w:rPr>
          <w:rFonts w:ascii="Times New Roman" w:hAnsi="Times New Roman" w:cs="Times New Roman"/>
          <w:sz w:val="24"/>
          <w:szCs w:val="24"/>
        </w:rPr>
        <w:t>gamingu</w:t>
      </w:r>
      <w:proofErr w:type="spellEnd"/>
      <w:r w:rsidR="007C3711">
        <w:rPr>
          <w:rFonts w:ascii="Times New Roman" w:hAnsi="Times New Roman" w:cs="Times New Roman"/>
          <w:sz w:val="24"/>
          <w:szCs w:val="24"/>
        </w:rPr>
        <w:t xml:space="preserve"> </w:t>
      </w:r>
      <w:r w:rsidR="007C3711">
        <w:rPr>
          <w:rFonts w:ascii="Times New Roman" w:hAnsi="Times New Roman" w:cs="Times New Roman"/>
          <w:sz w:val="24"/>
          <w:szCs w:val="24"/>
        </w:rPr>
        <w:lastRenderedPageBreak/>
        <w:t xml:space="preserve">czy </w:t>
      </w:r>
      <w:proofErr w:type="spellStart"/>
      <w:r w:rsidR="007C3711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="007C3711">
        <w:rPr>
          <w:rFonts w:ascii="Times New Roman" w:hAnsi="Times New Roman" w:cs="Times New Roman"/>
          <w:sz w:val="24"/>
          <w:szCs w:val="24"/>
        </w:rPr>
        <w:t xml:space="preserve"> mediów. Pod</w:t>
      </w:r>
      <w:r w:rsidR="00C062EA" w:rsidRPr="00FB4B5C">
        <w:rPr>
          <w:rFonts w:ascii="Times New Roman" w:hAnsi="Times New Roman" w:cs="Times New Roman"/>
          <w:sz w:val="24"/>
          <w:szCs w:val="24"/>
        </w:rPr>
        <w:t xml:space="preserve"> lupę </w:t>
      </w:r>
      <w:r w:rsidR="007C3711">
        <w:rPr>
          <w:rFonts w:ascii="Times New Roman" w:hAnsi="Times New Roman" w:cs="Times New Roman"/>
          <w:sz w:val="24"/>
          <w:szCs w:val="24"/>
        </w:rPr>
        <w:t xml:space="preserve">trafiły </w:t>
      </w:r>
      <w:r w:rsidR="00C062EA" w:rsidRPr="00FB4B5C">
        <w:rPr>
          <w:rFonts w:ascii="Times New Roman" w:hAnsi="Times New Roman" w:cs="Times New Roman"/>
          <w:sz w:val="24"/>
          <w:szCs w:val="24"/>
        </w:rPr>
        <w:t>różne „punkty styku” z konsument</w:t>
      </w:r>
      <w:r w:rsidR="007C3711">
        <w:rPr>
          <w:rFonts w:ascii="Times New Roman" w:hAnsi="Times New Roman" w:cs="Times New Roman"/>
          <w:sz w:val="24"/>
          <w:szCs w:val="24"/>
        </w:rPr>
        <w:t>ami</w:t>
      </w:r>
      <w:r w:rsidR="00C062EA" w:rsidRPr="00FB4B5C">
        <w:rPr>
          <w:rFonts w:ascii="Times New Roman" w:hAnsi="Times New Roman" w:cs="Times New Roman"/>
          <w:sz w:val="24"/>
          <w:szCs w:val="24"/>
        </w:rPr>
        <w:t xml:space="preserve">: media, kanały własne, </w:t>
      </w:r>
      <w:proofErr w:type="spellStart"/>
      <w:r w:rsidR="00C062EA" w:rsidRPr="00FB4B5C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="00C062EA" w:rsidRPr="00FB4B5C">
        <w:rPr>
          <w:rFonts w:ascii="Times New Roman" w:hAnsi="Times New Roman" w:cs="Times New Roman"/>
          <w:sz w:val="24"/>
          <w:szCs w:val="24"/>
        </w:rPr>
        <w:t xml:space="preserve"> media, wyszukiwarki czy gry i społeczności </w:t>
      </w:r>
      <w:proofErr w:type="spellStart"/>
      <w:r w:rsidR="00C062EA" w:rsidRPr="00FB4B5C">
        <w:rPr>
          <w:rFonts w:ascii="Times New Roman" w:hAnsi="Times New Roman" w:cs="Times New Roman"/>
          <w:sz w:val="24"/>
          <w:szCs w:val="24"/>
        </w:rPr>
        <w:t>gamerskie</w:t>
      </w:r>
      <w:proofErr w:type="spellEnd"/>
      <w:r w:rsidR="00C062EA" w:rsidRPr="00FB4B5C">
        <w:rPr>
          <w:rFonts w:ascii="Times New Roman" w:hAnsi="Times New Roman" w:cs="Times New Roman"/>
          <w:sz w:val="24"/>
          <w:szCs w:val="24"/>
        </w:rPr>
        <w:t>.</w:t>
      </w:r>
      <w:r w:rsidR="007C3711">
        <w:rPr>
          <w:rFonts w:ascii="Times New Roman" w:hAnsi="Times New Roman" w:cs="Times New Roman"/>
          <w:sz w:val="24"/>
          <w:szCs w:val="24"/>
        </w:rPr>
        <w:t xml:space="preserve"> Eksperci odsłonili także tajemnice swoich „warsztatów”, w których powstaje </w:t>
      </w:r>
      <w:proofErr w:type="spellStart"/>
      <w:r w:rsidR="007C3711">
        <w:rPr>
          <w:rFonts w:ascii="Times New Roman" w:hAnsi="Times New Roman" w:cs="Times New Roman"/>
          <w:sz w:val="24"/>
          <w:szCs w:val="24"/>
        </w:rPr>
        <w:t>content</w:t>
      </w:r>
      <w:proofErr w:type="spellEnd"/>
      <w:r w:rsidR="007C3711">
        <w:rPr>
          <w:rFonts w:ascii="Times New Roman" w:hAnsi="Times New Roman" w:cs="Times New Roman"/>
          <w:sz w:val="24"/>
          <w:szCs w:val="24"/>
        </w:rPr>
        <w:t xml:space="preserve"> organiczny dedykowany różnym kanałom komunikacji - skutecznie podbijający sieć. </w:t>
      </w:r>
    </w:p>
    <w:p w14:paraId="4293670D" w14:textId="1E0A0A05" w:rsidR="00CE101F" w:rsidRDefault="007C3711" w:rsidP="00C328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 bezpłatna publikacja zawiera przekrojowy przegląd sposobów na przyciągnięcie uwagi internautów działaniami </w:t>
      </w:r>
      <w:proofErr w:type="spellStart"/>
      <w:r>
        <w:rPr>
          <w:rFonts w:ascii="Times New Roman" w:hAnsi="Times New Roman" w:cs="Times New Roman"/>
          <w:sz w:val="24"/>
          <w:szCs w:val="24"/>
        </w:rPr>
        <w:t>inbound</w:t>
      </w:r>
      <w:proofErr w:type="spellEnd"/>
      <w:r w:rsidR="00C425B5">
        <w:rPr>
          <w:rFonts w:ascii="Times New Roman" w:hAnsi="Times New Roman" w:cs="Times New Roman"/>
          <w:sz w:val="24"/>
          <w:szCs w:val="24"/>
        </w:rPr>
        <w:t xml:space="preserve"> </w:t>
      </w:r>
      <w:r w:rsidR="00355B32">
        <w:rPr>
          <w:rFonts w:ascii="Times New Roman" w:hAnsi="Times New Roman" w:cs="Times New Roman"/>
          <w:sz w:val="24"/>
          <w:szCs w:val="24"/>
        </w:rPr>
        <w:t>–</w:t>
      </w:r>
      <w:r w:rsidR="00C425B5">
        <w:rPr>
          <w:rFonts w:ascii="Times New Roman" w:hAnsi="Times New Roman" w:cs="Times New Roman"/>
          <w:sz w:val="24"/>
          <w:szCs w:val="24"/>
        </w:rPr>
        <w:t xml:space="preserve"> </w:t>
      </w:r>
      <w:r w:rsidR="00355B32">
        <w:rPr>
          <w:rFonts w:ascii="Times New Roman" w:hAnsi="Times New Roman" w:cs="Times New Roman"/>
          <w:sz w:val="24"/>
          <w:szCs w:val="24"/>
        </w:rPr>
        <w:t>czyli treściami, których odbiorca poszukuje i które odpowiadają na jego potrzeby</w:t>
      </w:r>
      <w:r w:rsidR="00C425B5">
        <w:rPr>
          <w:rFonts w:ascii="Times New Roman" w:hAnsi="Times New Roman" w:cs="Times New Roman"/>
          <w:sz w:val="24"/>
          <w:szCs w:val="24"/>
        </w:rPr>
        <w:t>. Jej twórc</w:t>
      </w:r>
      <w:r w:rsidR="00355B32">
        <w:rPr>
          <w:rFonts w:ascii="Times New Roman" w:hAnsi="Times New Roman" w:cs="Times New Roman"/>
          <w:sz w:val="24"/>
          <w:szCs w:val="24"/>
        </w:rPr>
        <w:t xml:space="preserve">y wskazują, jak wykorzystać </w:t>
      </w:r>
      <w:proofErr w:type="spellStart"/>
      <w:r w:rsidR="00355B32">
        <w:rPr>
          <w:rFonts w:ascii="Times New Roman" w:hAnsi="Times New Roman" w:cs="Times New Roman"/>
          <w:sz w:val="24"/>
          <w:szCs w:val="24"/>
        </w:rPr>
        <w:t>digital</w:t>
      </w:r>
      <w:proofErr w:type="spellEnd"/>
      <w:r w:rsidR="00355B32">
        <w:rPr>
          <w:rFonts w:ascii="Times New Roman" w:hAnsi="Times New Roman" w:cs="Times New Roman"/>
          <w:sz w:val="24"/>
          <w:szCs w:val="24"/>
        </w:rPr>
        <w:t xml:space="preserve"> public relations </w:t>
      </w:r>
      <w:r w:rsidR="006F67CE">
        <w:rPr>
          <w:rFonts w:ascii="Times New Roman" w:hAnsi="Times New Roman" w:cs="Times New Roman"/>
          <w:sz w:val="24"/>
          <w:szCs w:val="24"/>
        </w:rPr>
        <w:br/>
      </w:r>
      <w:r w:rsidR="00355B32">
        <w:rPr>
          <w:rFonts w:ascii="Times New Roman" w:hAnsi="Times New Roman" w:cs="Times New Roman"/>
          <w:sz w:val="24"/>
          <w:szCs w:val="24"/>
        </w:rPr>
        <w:t>do budowania zainteresowania marką i prezentowania jej atutów.</w:t>
      </w:r>
    </w:p>
    <w:p w14:paraId="4FC68FE4" w14:textId="44805F59" w:rsidR="00E34D5E" w:rsidRPr="00E34D5E" w:rsidRDefault="00E34D5E" w:rsidP="00E34D5E">
      <w:pPr>
        <w:jc w:val="both"/>
        <w:rPr>
          <w:rFonts w:ascii="Times New Roman" w:hAnsi="Times New Roman" w:cs="Times New Roman"/>
          <w:sz w:val="24"/>
          <w:szCs w:val="24"/>
        </w:rPr>
      </w:pPr>
      <w:r w:rsidRPr="00E34D5E">
        <w:rPr>
          <w:rFonts w:ascii="Times New Roman" w:hAnsi="Times New Roman" w:cs="Times New Roman"/>
          <w:sz w:val="24"/>
          <w:szCs w:val="24"/>
        </w:rPr>
        <w:t>Publikację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34D5E">
        <w:rPr>
          <w:rFonts w:ascii="Times New Roman" w:hAnsi="Times New Roman" w:cs="Times New Roman"/>
          <w:sz w:val="24"/>
          <w:szCs w:val="24"/>
        </w:rPr>
        <w:t>pobierzecie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34D5E">
        <w:rPr>
          <w:rFonts w:ascii="Times New Roman" w:hAnsi="Times New Roman" w:cs="Times New Roman"/>
          <w:sz w:val="24"/>
          <w:szCs w:val="24"/>
        </w:rPr>
        <w:t>bezpłatnie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34D5E">
        <w:rPr>
          <w:rFonts w:ascii="Times New Roman" w:hAnsi="Times New Roman" w:cs="Times New Roman"/>
          <w:sz w:val="24"/>
          <w:szCs w:val="24"/>
        </w:rPr>
        <w:t>ze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34D5E">
        <w:rPr>
          <w:rFonts w:ascii="Times New Roman" w:hAnsi="Times New Roman" w:cs="Times New Roman"/>
          <w:sz w:val="24"/>
          <w:szCs w:val="24"/>
        </w:rPr>
        <w:t>strony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34D5E">
        <w:rPr>
          <w:rFonts w:ascii="Times New Roman" w:hAnsi="Times New Roman" w:cs="Times New Roman"/>
          <w:sz w:val="24"/>
          <w:szCs w:val="24"/>
        </w:rPr>
        <w:t>IAB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34D5E">
        <w:rPr>
          <w:rFonts w:ascii="Times New Roman" w:hAnsi="Times New Roman" w:cs="Times New Roman"/>
          <w:sz w:val="24"/>
          <w:szCs w:val="24"/>
        </w:rPr>
        <w:t>Polska: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E34D5E">
          <w:rPr>
            <w:rStyle w:val="Hipercze"/>
            <w:rFonts w:ascii="Times New Roman" w:hAnsi="Times New Roman" w:cs="Times New Roman"/>
            <w:sz w:val="24"/>
            <w:szCs w:val="24"/>
          </w:rPr>
          <w:t>https://www.iab.org.pl/aktualnosci/komu-i-dlaczego-pr-jest-potrzebny-w-2023-roku-pobierz-trendbook-pr/</w:t>
        </w:r>
      </w:hyperlink>
      <w:r w:rsidRPr="00E34D5E">
        <w:rPr>
          <w:rFonts w:ascii="Times New Roman" w:hAnsi="Times New Roman" w:cs="Times New Roman"/>
          <w:sz w:val="24"/>
          <w:szCs w:val="24"/>
        </w:rPr>
        <w:t>.</w:t>
      </w:r>
    </w:p>
    <w:p w14:paraId="7D902D82" w14:textId="1FBFD2FA" w:rsidR="0099704A" w:rsidRPr="007C3711" w:rsidRDefault="0099704A" w:rsidP="00C328E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9704A" w:rsidRPr="007C3711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8ABEC" w14:textId="77777777" w:rsidR="00F61A27" w:rsidRDefault="00F61A27" w:rsidP="00E434CB">
      <w:pPr>
        <w:spacing w:after="0" w:line="240" w:lineRule="auto"/>
      </w:pPr>
      <w:r>
        <w:separator/>
      </w:r>
    </w:p>
  </w:endnote>
  <w:endnote w:type="continuationSeparator" w:id="0">
    <w:p w14:paraId="09516F13" w14:textId="77777777" w:rsidR="00F61A27" w:rsidRDefault="00F61A27" w:rsidP="00E43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994141285"/>
      <w:docPartObj>
        <w:docPartGallery w:val="Page Numbers (Bottom of Page)"/>
        <w:docPartUnique/>
      </w:docPartObj>
    </w:sdtPr>
    <w:sdtContent>
      <w:p w14:paraId="01B371E8" w14:textId="23DEF51F" w:rsidR="00C425B5" w:rsidRDefault="00C425B5" w:rsidP="00491DBE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18EE1BF6" w14:textId="77777777" w:rsidR="00C425B5" w:rsidRDefault="00C425B5" w:rsidP="00C425B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489373173"/>
      <w:docPartObj>
        <w:docPartGallery w:val="Page Numbers (Bottom of Page)"/>
        <w:docPartUnique/>
      </w:docPartObj>
    </w:sdtPr>
    <w:sdtContent>
      <w:p w14:paraId="78DEC2DF" w14:textId="4044F28D" w:rsidR="00C425B5" w:rsidRDefault="00C425B5" w:rsidP="00491DBE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527BF7D0" w14:textId="77777777" w:rsidR="00C425B5" w:rsidRDefault="00C425B5" w:rsidP="00C425B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603D1" w14:textId="77777777" w:rsidR="00F61A27" w:rsidRDefault="00F61A27" w:rsidP="00E434CB">
      <w:pPr>
        <w:spacing w:after="0" w:line="240" w:lineRule="auto"/>
      </w:pPr>
      <w:r>
        <w:separator/>
      </w:r>
    </w:p>
  </w:footnote>
  <w:footnote w:type="continuationSeparator" w:id="0">
    <w:p w14:paraId="7F5A3C67" w14:textId="77777777" w:rsidR="00F61A27" w:rsidRDefault="00F61A27" w:rsidP="00E434CB">
      <w:pPr>
        <w:spacing w:after="0" w:line="240" w:lineRule="auto"/>
      </w:pPr>
      <w:r>
        <w:continuationSeparator/>
      </w:r>
    </w:p>
  </w:footnote>
  <w:footnote w:id="1">
    <w:p w14:paraId="0A5F2161" w14:textId="2C4A03C5" w:rsidR="00FB4B5C" w:rsidRPr="00FB4B5C" w:rsidRDefault="00FB4B5C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FB4B5C">
        <w:rPr>
          <w:lang w:val="en-US"/>
        </w:rPr>
        <w:t xml:space="preserve"> </w:t>
      </w:r>
      <w:proofErr w:type="spellStart"/>
      <w:r w:rsidRPr="00FB4B5C">
        <w:rPr>
          <w:lang w:val="en-US"/>
        </w:rPr>
        <w:t>Źródło</w:t>
      </w:r>
      <w:proofErr w:type="spellEnd"/>
      <w:r w:rsidRPr="00FB4B5C">
        <w:rPr>
          <w:lang w:val="en-US"/>
        </w:rPr>
        <w:t xml:space="preserve">: ICCO, World PR </w:t>
      </w:r>
      <w:proofErr w:type="spellStart"/>
      <w:r w:rsidRPr="00FB4B5C">
        <w:rPr>
          <w:lang w:val="en-US"/>
        </w:rPr>
        <w:t>Raport</w:t>
      </w:r>
      <w:proofErr w:type="spellEnd"/>
      <w:r w:rsidRPr="00FB4B5C">
        <w:rPr>
          <w:lang w:val="en-US"/>
        </w:rPr>
        <w:t xml:space="preserve"> 2022/2023</w:t>
      </w:r>
    </w:p>
  </w:footnote>
  <w:footnote w:id="2">
    <w:p w14:paraId="2AA5133E" w14:textId="1754DE06" w:rsidR="00FB4B5C" w:rsidRPr="00FB4B5C" w:rsidRDefault="00FB4B5C" w:rsidP="00FB4B5C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FB4B5C">
        <w:rPr>
          <w:lang w:val="en-US"/>
        </w:rPr>
        <w:t xml:space="preserve"> </w:t>
      </w:r>
      <w:proofErr w:type="spellStart"/>
      <w:r w:rsidR="00C425B5">
        <w:rPr>
          <w:lang w:val="en-US"/>
        </w:rPr>
        <w:t>tamże</w:t>
      </w:r>
      <w:proofErr w:type="spell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01F"/>
    <w:rsid w:val="00023B01"/>
    <w:rsid w:val="00031461"/>
    <w:rsid w:val="000344C6"/>
    <w:rsid w:val="00052405"/>
    <w:rsid w:val="00082906"/>
    <w:rsid w:val="00085E1B"/>
    <w:rsid w:val="000A5CFC"/>
    <w:rsid w:val="000B4059"/>
    <w:rsid w:val="000C65D1"/>
    <w:rsid w:val="000D566E"/>
    <w:rsid w:val="000E0DFC"/>
    <w:rsid w:val="000F1421"/>
    <w:rsid w:val="00102ECF"/>
    <w:rsid w:val="0014097B"/>
    <w:rsid w:val="001536A0"/>
    <w:rsid w:val="001601C6"/>
    <w:rsid w:val="00164CE9"/>
    <w:rsid w:val="001651CB"/>
    <w:rsid w:val="00165F93"/>
    <w:rsid w:val="001755F1"/>
    <w:rsid w:val="00246895"/>
    <w:rsid w:val="00250F3A"/>
    <w:rsid w:val="00254FC1"/>
    <w:rsid w:val="00267D79"/>
    <w:rsid w:val="002939BF"/>
    <w:rsid w:val="002A43A0"/>
    <w:rsid w:val="002D79D0"/>
    <w:rsid w:val="002F4509"/>
    <w:rsid w:val="003008BC"/>
    <w:rsid w:val="0032675E"/>
    <w:rsid w:val="00355B32"/>
    <w:rsid w:val="00384814"/>
    <w:rsid w:val="003A2E96"/>
    <w:rsid w:val="003B47A4"/>
    <w:rsid w:val="003D0598"/>
    <w:rsid w:val="003F70C5"/>
    <w:rsid w:val="004050A2"/>
    <w:rsid w:val="004205EA"/>
    <w:rsid w:val="004212A2"/>
    <w:rsid w:val="00424ADA"/>
    <w:rsid w:val="00436BD7"/>
    <w:rsid w:val="00450106"/>
    <w:rsid w:val="00462A26"/>
    <w:rsid w:val="00474438"/>
    <w:rsid w:val="004869BB"/>
    <w:rsid w:val="004876FE"/>
    <w:rsid w:val="004A75BC"/>
    <w:rsid w:val="004F050C"/>
    <w:rsid w:val="00500524"/>
    <w:rsid w:val="005020D7"/>
    <w:rsid w:val="00533F19"/>
    <w:rsid w:val="005439CC"/>
    <w:rsid w:val="005574EE"/>
    <w:rsid w:val="005722BB"/>
    <w:rsid w:val="005D1F4B"/>
    <w:rsid w:val="005D4596"/>
    <w:rsid w:val="005D4A94"/>
    <w:rsid w:val="005D514E"/>
    <w:rsid w:val="005F0CE8"/>
    <w:rsid w:val="005F13DC"/>
    <w:rsid w:val="00614FBF"/>
    <w:rsid w:val="006173E7"/>
    <w:rsid w:val="006255F8"/>
    <w:rsid w:val="0064717F"/>
    <w:rsid w:val="006516E7"/>
    <w:rsid w:val="00674C56"/>
    <w:rsid w:val="006814AB"/>
    <w:rsid w:val="00682A7B"/>
    <w:rsid w:val="00697E0A"/>
    <w:rsid w:val="006C1568"/>
    <w:rsid w:val="006C46F1"/>
    <w:rsid w:val="006F2F75"/>
    <w:rsid w:val="006F67CE"/>
    <w:rsid w:val="006F7D06"/>
    <w:rsid w:val="00711E69"/>
    <w:rsid w:val="007313DC"/>
    <w:rsid w:val="00734C5A"/>
    <w:rsid w:val="0073627E"/>
    <w:rsid w:val="007517CF"/>
    <w:rsid w:val="00762A2A"/>
    <w:rsid w:val="00767EF3"/>
    <w:rsid w:val="0077146E"/>
    <w:rsid w:val="00772346"/>
    <w:rsid w:val="007A4847"/>
    <w:rsid w:val="007A48CB"/>
    <w:rsid w:val="007B3F87"/>
    <w:rsid w:val="007C1A2D"/>
    <w:rsid w:val="007C3711"/>
    <w:rsid w:val="007D7090"/>
    <w:rsid w:val="00803836"/>
    <w:rsid w:val="00831E04"/>
    <w:rsid w:val="00832A0E"/>
    <w:rsid w:val="00874B47"/>
    <w:rsid w:val="008753A4"/>
    <w:rsid w:val="0088299C"/>
    <w:rsid w:val="008831AD"/>
    <w:rsid w:val="008E52C3"/>
    <w:rsid w:val="00905B46"/>
    <w:rsid w:val="009103AD"/>
    <w:rsid w:val="00951D5E"/>
    <w:rsid w:val="0095463C"/>
    <w:rsid w:val="00955028"/>
    <w:rsid w:val="00987CE3"/>
    <w:rsid w:val="00993296"/>
    <w:rsid w:val="0099704A"/>
    <w:rsid w:val="009E1010"/>
    <w:rsid w:val="009F06CB"/>
    <w:rsid w:val="009F3F1E"/>
    <w:rsid w:val="009F7023"/>
    <w:rsid w:val="00A14EAE"/>
    <w:rsid w:val="00A21062"/>
    <w:rsid w:val="00A3791E"/>
    <w:rsid w:val="00A568AF"/>
    <w:rsid w:val="00AC4413"/>
    <w:rsid w:val="00AD3075"/>
    <w:rsid w:val="00AE5C4C"/>
    <w:rsid w:val="00AF00BC"/>
    <w:rsid w:val="00AF1344"/>
    <w:rsid w:val="00AF15DA"/>
    <w:rsid w:val="00AF3C1F"/>
    <w:rsid w:val="00AF59F2"/>
    <w:rsid w:val="00B45DD4"/>
    <w:rsid w:val="00B51501"/>
    <w:rsid w:val="00B60957"/>
    <w:rsid w:val="00B64FB6"/>
    <w:rsid w:val="00BA146C"/>
    <w:rsid w:val="00BA1F7A"/>
    <w:rsid w:val="00BB6DE4"/>
    <w:rsid w:val="00BC26F7"/>
    <w:rsid w:val="00BC3A2C"/>
    <w:rsid w:val="00BC3C2E"/>
    <w:rsid w:val="00BF2F59"/>
    <w:rsid w:val="00C0152A"/>
    <w:rsid w:val="00C062EA"/>
    <w:rsid w:val="00C10881"/>
    <w:rsid w:val="00C1403E"/>
    <w:rsid w:val="00C232B4"/>
    <w:rsid w:val="00C23BFC"/>
    <w:rsid w:val="00C328E1"/>
    <w:rsid w:val="00C425B5"/>
    <w:rsid w:val="00C453FC"/>
    <w:rsid w:val="00C5588C"/>
    <w:rsid w:val="00C932AA"/>
    <w:rsid w:val="00CC0D8D"/>
    <w:rsid w:val="00CD637C"/>
    <w:rsid w:val="00CE101F"/>
    <w:rsid w:val="00D101EC"/>
    <w:rsid w:val="00D200C1"/>
    <w:rsid w:val="00D20169"/>
    <w:rsid w:val="00D32466"/>
    <w:rsid w:val="00D511D5"/>
    <w:rsid w:val="00D73382"/>
    <w:rsid w:val="00D77435"/>
    <w:rsid w:val="00DC0845"/>
    <w:rsid w:val="00DC335D"/>
    <w:rsid w:val="00DC3CD5"/>
    <w:rsid w:val="00DC4288"/>
    <w:rsid w:val="00DE41AC"/>
    <w:rsid w:val="00E0075F"/>
    <w:rsid w:val="00E077CF"/>
    <w:rsid w:val="00E1053D"/>
    <w:rsid w:val="00E265EC"/>
    <w:rsid w:val="00E302D0"/>
    <w:rsid w:val="00E34D5E"/>
    <w:rsid w:val="00E434CB"/>
    <w:rsid w:val="00E61821"/>
    <w:rsid w:val="00E63E42"/>
    <w:rsid w:val="00E64878"/>
    <w:rsid w:val="00E677EB"/>
    <w:rsid w:val="00E90AB1"/>
    <w:rsid w:val="00EA5DCB"/>
    <w:rsid w:val="00EB3CFE"/>
    <w:rsid w:val="00EC775D"/>
    <w:rsid w:val="00EF76FE"/>
    <w:rsid w:val="00F11E47"/>
    <w:rsid w:val="00F279E6"/>
    <w:rsid w:val="00F35EA0"/>
    <w:rsid w:val="00F3761B"/>
    <w:rsid w:val="00F61A27"/>
    <w:rsid w:val="00FA070B"/>
    <w:rsid w:val="00FA4BEB"/>
    <w:rsid w:val="00FA61F2"/>
    <w:rsid w:val="00FB3675"/>
    <w:rsid w:val="00FB4B5C"/>
    <w:rsid w:val="00FB799C"/>
    <w:rsid w:val="00FC372F"/>
    <w:rsid w:val="00FE7FE8"/>
    <w:rsid w:val="00FF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98E9F"/>
  <w15:chartTrackingRefBased/>
  <w15:docId w15:val="{FCEE9B9F-09BD-47F0-8CC9-B52C9B7E1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34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34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34CB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C42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5B5"/>
  </w:style>
  <w:style w:type="character" w:styleId="Numerstrony">
    <w:name w:val="page number"/>
    <w:basedOn w:val="Domylnaczcionkaakapitu"/>
    <w:uiPriority w:val="99"/>
    <w:semiHidden/>
    <w:unhideWhenUsed/>
    <w:rsid w:val="00C425B5"/>
  </w:style>
  <w:style w:type="paragraph" w:styleId="Poprawka">
    <w:name w:val="Revision"/>
    <w:hidden/>
    <w:uiPriority w:val="99"/>
    <w:semiHidden/>
    <w:rsid w:val="007D709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E34D5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34D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iab.org.pl/aktualnosci/komu-i-dlaczego-pr-jest-potrzebny-w-2023-roku-pobierz-trendbook-p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E24CD-B493-4928-93CF-4A2DFB41B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593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Bil</dc:creator>
  <cp:keywords/>
  <dc:description/>
  <cp:lastModifiedBy>Katarzyna Bil</cp:lastModifiedBy>
  <cp:revision>32</cp:revision>
  <cp:lastPrinted>2023-05-10T12:36:00Z</cp:lastPrinted>
  <dcterms:created xsi:type="dcterms:W3CDTF">2023-05-10T12:32:00Z</dcterms:created>
  <dcterms:modified xsi:type="dcterms:W3CDTF">2023-05-11T13:30:00Z</dcterms:modified>
</cp:coreProperties>
</file>