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7E5A8204" w14:textId="71EDD18E" w:rsidR="001A5D06" w:rsidRPr="00B1314D" w:rsidRDefault="00FB77FC" w:rsidP="001A5D0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013B5A">
        <w:rPr>
          <w:rFonts w:asciiTheme="minorHAnsi" w:hAnsiTheme="minorHAnsi" w:cstheme="minorHAnsi"/>
          <w:color w:val="002060"/>
          <w:sz w:val="22"/>
          <w:szCs w:val="20"/>
        </w:rPr>
        <w:t>1</w:t>
      </w:r>
      <w:r w:rsidR="001D58F3">
        <w:rPr>
          <w:rFonts w:asciiTheme="minorHAnsi" w:hAnsiTheme="minorHAnsi" w:cstheme="minorHAnsi"/>
          <w:color w:val="002060"/>
          <w:sz w:val="22"/>
          <w:szCs w:val="20"/>
        </w:rPr>
        <w:t>4</w:t>
      </w:r>
      <w:r w:rsidR="00B27F13">
        <w:rPr>
          <w:rFonts w:asciiTheme="minorHAnsi" w:hAnsiTheme="minorHAnsi" w:cstheme="minorHAnsi"/>
          <w:color w:val="002060"/>
          <w:sz w:val="22"/>
          <w:szCs w:val="20"/>
        </w:rPr>
        <w:t xml:space="preserve"> października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2021, Gdańsk</w:t>
      </w:r>
    </w:p>
    <w:p w14:paraId="120303C3" w14:textId="77777777" w:rsidR="004E3296" w:rsidRDefault="004E3296" w:rsidP="00B1314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4142C0C3" w14:textId="645F89C0" w:rsidR="00112F4F" w:rsidRPr="00B1314D" w:rsidRDefault="00C94AF9" w:rsidP="00B1314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Kijem czy marchewką? Pr</w:t>
      </w:r>
      <w:r w:rsidR="0086240D">
        <w:rPr>
          <w:rFonts w:asciiTheme="minorHAnsi" w:hAnsiTheme="minorHAnsi" w:cstheme="minorHAnsi"/>
          <w:b/>
          <w:color w:val="002060"/>
          <w:sz w:val="28"/>
        </w:rPr>
        <w:t>a</w:t>
      </w:r>
      <w:r>
        <w:rPr>
          <w:rFonts w:asciiTheme="minorHAnsi" w:hAnsiTheme="minorHAnsi" w:cstheme="minorHAnsi"/>
          <w:b/>
          <w:color w:val="002060"/>
          <w:sz w:val="28"/>
        </w:rPr>
        <w:t>coda</w:t>
      </w:r>
      <w:r w:rsidR="0086240D">
        <w:rPr>
          <w:rFonts w:asciiTheme="minorHAnsi" w:hAnsiTheme="minorHAnsi" w:cstheme="minorHAnsi"/>
          <w:b/>
          <w:color w:val="002060"/>
          <w:sz w:val="28"/>
        </w:rPr>
        <w:t>wcy</w:t>
      </w:r>
      <w:r w:rsidR="0021559E">
        <w:rPr>
          <w:rFonts w:asciiTheme="minorHAnsi" w:hAnsiTheme="minorHAnsi" w:cstheme="minorHAnsi"/>
          <w:b/>
          <w:color w:val="002060"/>
          <w:sz w:val="28"/>
        </w:rPr>
        <w:t xml:space="preserve"> z </w:t>
      </w:r>
      <w:r w:rsidR="001D58F3">
        <w:rPr>
          <w:rFonts w:asciiTheme="minorHAnsi" w:hAnsiTheme="minorHAnsi" w:cstheme="minorHAnsi"/>
          <w:b/>
          <w:color w:val="002060"/>
          <w:sz w:val="28"/>
        </w:rPr>
        <w:t>P</w:t>
      </w:r>
      <w:r w:rsidR="0021559E">
        <w:rPr>
          <w:rFonts w:asciiTheme="minorHAnsi" w:hAnsiTheme="minorHAnsi" w:cstheme="minorHAnsi"/>
          <w:b/>
          <w:color w:val="002060"/>
          <w:sz w:val="28"/>
        </w:rPr>
        <w:t>omorza</w:t>
      </w:r>
      <w:r w:rsidR="0086240D">
        <w:rPr>
          <w:rFonts w:asciiTheme="minorHAnsi" w:hAnsiTheme="minorHAnsi" w:cstheme="minorHAnsi"/>
          <w:b/>
          <w:color w:val="002060"/>
          <w:sz w:val="28"/>
        </w:rPr>
        <w:t xml:space="preserve"> </w:t>
      </w:r>
      <w:r>
        <w:rPr>
          <w:rFonts w:asciiTheme="minorHAnsi" w:hAnsiTheme="minorHAnsi" w:cstheme="minorHAnsi"/>
          <w:b/>
          <w:color w:val="002060"/>
          <w:sz w:val="28"/>
        </w:rPr>
        <w:t>(nie)</w:t>
      </w:r>
      <w:r w:rsidR="0086240D">
        <w:rPr>
          <w:rFonts w:asciiTheme="minorHAnsi" w:hAnsiTheme="minorHAnsi" w:cstheme="minorHAnsi"/>
          <w:b/>
          <w:color w:val="002060"/>
          <w:sz w:val="28"/>
        </w:rPr>
        <w:t xml:space="preserve">zmuszają </w:t>
      </w:r>
      <w:r w:rsidR="004E3296">
        <w:rPr>
          <w:rFonts w:asciiTheme="minorHAnsi" w:hAnsiTheme="minorHAnsi" w:cstheme="minorHAnsi"/>
          <w:b/>
          <w:color w:val="002060"/>
          <w:sz w:val="28"/>
        </w:rPr>
        <w:t>do</w:t>
      </w:r>
      <w:r w:rsidR="0086240D">
        <w:rPr>
          <w:rFonts w:asciiTheme="minorHAnsi" w:hAnsiTheme="minorHAnsi" w:cstheme="minorHAnsi"/>
          <w:b/>
          <w:color w:val="002060"/>
          <w:sz w:val="28"/>
        </w:rPr>
        <w:t xml:space="preserve"> szczepień</w:t>
      </w:r>
      <w:r w:rsidR="00495EC6" w:rsidRPr="00112F4F">
        <w:rPr>
          <w:rFonts w:asciiTheme="minorHAnsi" w:hAnsiTheme="minorHAnsi" w:cstheme="minorHAnsi"/>
          <w:b/>
          <w:color w:val="002060"/>
          <w:sz w:val="28"/>
        </w:rPr>
        <w:t xml:space="preserve">? </w:t>
      </w:r>
    </w:p>
    <w:p w14:paraId="57EEEC52" w14:textId="6A84901E" w:rsidR="0086240D" w:rsidRPr="00013B5A" w:rsidRDefault="00112F4F" w:rsidP="004909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bCs/>
          <w:color w:val="002060"/>
          <w:sz w:val="24"/>
          <w:szCs w:val="24"/>
        </w:rPr>
        <w:t xml:space="preserve">Mobilne punkty szczepień, </w:t>
      </w:r>
      <w:r w:rsidR="00500D7F">
        <w:rPr>
          <w:b/>
          <w:bCs/>
          <w:color w:val="002060"/>
          <w:sz w:val="24"/>
          <w:szCs w:val="24"/>
        </w:rPr>
        <w:t xml:space="preserve">dni wolne, </w:t>
      </w:r>
      <w:r>
        <w:rPr>
          <w:b/>
          <w:bCs/>
          <w:color w:val="002060"/>
          <w:sz w:val="24"/>
          <w:szCs w:val="24"/>
        </w:rPr>
        <w:t xml:space="preserve">zachęty finansowe, </w:t>
      </w:r>
      <w:r w:rsidR="00500D7F">
        <w:rPr>
          <w:b/>
          <w:bCs/>
          <w:color w:val="002060"/>
          <w:sz w:val="24"/>
          <w:szCs w:val="24"/>
        </w:rPr>
        <w:t xml:space="preserve">rozmowy </w:t>
      </w:r>
      <w:r w:rsidR="005A4E02">
        <w:rPr>
          <w:b/>
          <w:bCs/>
          <w:color w:val="002060"/>
          <w:sz w:val="24"/>
          <w:szCs w:val="24"/>
        </w:rPr>
        <w:t>z medykami,</w:t>
      </w:r>
      <w:r w:rsidR="00500D7F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color w:val="002060"/>
          <w:sz w:val="24"/>
          <w:szCs w:val="24"/>
        </w:rPr>
        <w:t xml:space="preserve">kampanie informacyjne to tylko niektóre z działań </w:t>
      </w:r>
      <w:r w:rsidR="002F2529">
        <w:rPr>
          <w:b/>
          <w:bCs/>
          <w:color w:val="002060"/>
          <w:sz w:val="24"/>
          <w:szCs w:val="24"/>
        </w:rPr>
        <w:t>przekonujących do szczepień i p</w:t>
      </w:r>
      <w:r>
        <w:rPr>
          <w:b/>
          <w:bCs/>
          <w:color w:val="002060"/>
          <w:sz w:val="24"/>
          <w:szCs w:val="24"/>
        </w:rPr>
        <w:t>rowadzonych</w:t>
      </w:r>
      <w:r w:rsidR="00AC69F0">
        <w:rPr>
          <w:b/>
          <w:bCs/>
          <w:color w:val="002060"/>
          <w:sz w:val="24"/>
          <w:szCs w:val="24"/>
        </w:rPr>
        <w:t xml:space="preserve"> przez pracodawców</w:t>
      </w:r>
      <w:r>
        <w:rPr>
          <w:b/>
          <w:bCs/>
          <w:color w:val="002060"/>
          <w:sz w:val="24"/>
          <w:szCs w:val="24"/>
        </w:rPr>
        <w:t xml:space="preserve"> </w:t>
      </w:r>
      <w:r w:rsidR="008B0D3C">
        <w:rPr>
          <w:b/>
          <w:bCs/>
          <w:color w:val="002060"/>
          <w:sz w:val="24"/>
          <w:szCs w:val="24"/>
        </w:rPr>
        <w:t>w woj. pomorskim</w:t>
      </w:r>
      <w:r w:rsidR="00AC69F0">
        <w:rPr>
          <w:b/>
          <w:bCs/>
          <w:color w:val="002060"/>
          <w:sz w:val="24"/>
          <w:szCs w:val="24"/>
        </w:rPr>
        <w:t>.</w:t>
      </w:r>
      <w:r w:rsidR="000A507A">
        <w:rPr>
          <w:b/>
          <w:bCs/>
          <w:color w:val="002060"/>
          <w:sz w:val="24"/>
          <w:szCs w:val="24"/>
        </w:rPr>
        <w:t xml:space="preserve"> </w:t>
      </w:r>
      <w:r w:rsidR="0086240D">
        <w:rPr>
          <w:b/>
          <w:bCs/>
          <w:color w:val="002060"/>
          <w:sz w:val="24"/>
          <w:szCs w:val="24"/>
        </w:rPr>
        <w:t>Pr</w:t>
      </w:r>
      <w:r w:rsidR="0086240D" w:rsidRPr="00231C0B">
        <w:rPr>
          <w:b/>
          <w:bCs/>
          <w:color w:val="002060"/>
          <w:sz w:val="24"/>
          <w:szCs w:val="24"/>
        </w:rPr>
        <w:t xml:space="preserve">zełożeni </w:t>
      </w:r>
      <w:r w:rsidR="005A4E02">
        <w:rPr>
          <w:b/>
          <w:bCs/>
          <w:color w:val="002060"/>
          <w:sz w:val="24"/>
          <w:szCs w:val="24"/>
        </w:rPr>
        <w:t xml:space="preserve">z regionu </w:t>
      </w:r>
      <w:r w:rsidR="0086240D" w:rsidRPr="00231C0B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wzięli sobie do serca wszelkie zalecenia i robią wszystko, by zminimalizować ryzyko zakażenia </w:t>
      </w:r>
      <w:r w:rsidR="004909A3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oraz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duż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ą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liczb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ę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zachorowań w firmie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, która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często oznacza dla 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organizacji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straty 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finansowe s</w:t>
      </w:r>
      <w:r w:rsidR="00454EF4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powodowane przez braki k</w:t>
      </w:r>
      <w:r w:rsidR="002B41B6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>adrowe i przymusowe przestoje.</w:t>
      </w:r>
      <w:r w:rsidR="00AC69F0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 Niestety ich działania nie zawsze przynoszą oczekiwany efekt</w:t>
      </w:r>
      <w:r w:rsidR="00646019">
        <w:rPr>
          <w:rFonts w:eastAsia="Times New Roman"/>
          <w:b/>
          <w:bCs/>
          <w:color w:val="002060"/>
          <w:sz w:val="24"/>
          <w:szCs w:val="24"/>
          <w:shd w:val="clear" w:color="auto" w:fill="FEFEFE"/>
          <w:lang w:eastAsia="pl-PL"/>
        </w:rPr>
        <w:t xml:space="preserve">. </w:t>
      </w:r>
    </w:p>
    <w:p w14:paraId="0D639D3C" w14:textId="03ECF5A9" w:rsidR="0086240D" w:rsidRDefault="0086240D" w:rsidP="004909A3">
      <w:pPr>
        <w:jc w:val="both"/>
        <w:rPr>
          <w:b/>
          <w:bCs/>
          <w:color w:val="002060"/>
          <w:sz w:val="24"/>
          <w:szCs w:val="24"/>
        </w:rPr>
      </w:pPr>
    </w:p>
    <w:p w14:paraId="0D8EC2B0" w14:textId="671E750E" w:rsidR="0085467C" w:rsidRDefault="00646019" w:rsidP="004909A3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Mimo że koronawirus nie jest aż tak odczuwalny</w:t>
      </w:r>
      <w:r w:rsidR="00B349E0"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jak jeszcze kilka miesięcy temu to i tak nie składa broni</w:t>
      </w:r>
      <w:r w:rsidR="008F5932">
        <w:rPr>
          <w:color w:val="002060"/>
          <w:sz w:val="24"/>
          <w:szCs w:val="24"/>
        </w:rPr>
        <w:t xml:space="preserve">. </w:t>
      </w:r>
      <w:r w:rsidR="004E3296">
        <w:rPr>
          <w:color w:val="002060"/>
          <w:sz w:val="24"/>
          <w:szCs w:val="24"/>
        </w:rPr>
        <w:t xml:space="preserve">Obecnie każdego dnia wirus wykrywany jest u kilkudziesięciu mieszkańców </w:t>
      </w:r>
      <w:r w:rsidR="00363AE7">
        <w:rPr>
          <w:color w:val="002060"/>
          <w:sz w:val="24"/>
          <w:szCs w:val="24"/>
        </w:rPr>
        <w:t>Pomorza</w:t>
      </w:r>
      <w:r w:rsidR="004E3296">
        <w:rPr>
          <w:color w:val="002060"/>
          <w:sz w:val="24"/>
          <w:szCs w:val="24"/>
        </w:rPr>
        <w:t xml:space="preserve">. </w:t>
      </w:r>
      <w:r w:rsidR="008F5932">
        <w:rPr>
          <w:color w:val="002060"/>
          <w:sz w:val="24"/>
          <w:szCs w:val="24"/>
        </w:rPr>
        <w:t xml:space="preserve">Liczba </w:t>
      </w:r>
      <w:r w:rsidR="005A4E02">
        <w:rPr>
          <w:color w:val="002060"/>
          <w:sz w:val="24"/>
          <w:szCs w:val="24"/>
        </w:rPr>
        <w:t xml:space="preserve">chorych na </w:t>
      </w:r>
      <w:r w:rsidR="008F5932">
        <w:rPr>
          <w:color w:val="002060"/>
          <w:sz w:val="24"/>
          <w:szCs w:val="24"/>
        </w:rPr>
        <w:t xml:space="preserve">COVID-19 – </w:t>
      </w:r>
      <w:r w:rsidR="008B0D3C">
        <w:rPr>
          <w:color w:val="002060"/>
          <w:sz w:val="24"/>
          <w:szCs w:val="24"/>
        </w:rPr>
        <w:t xml:space="preserve">w tym województwie </w:t>
      </w:r>
      <w:r w:rsidR="008F5932">
        <w:rPr>
          <w:color w:val="002060"/>
          <w:sz w:val="24"/>
          <w:szCs w:val="24"/>
        </w:rPr>
        <w:t xml:space="preserve">– </w:t>
      </w:r>
      <w:r w:rsidR="005A4E02">
        <w:rPr>
          <w:color w:val="002060"/>
          <w:sz w:val="24"/>
          <w:szCs w:val="24"/>
        </w:rPr>
        <w:t>od marca 202</w:t>
      </w:r>
      <w:r w:rsidR="00BD3BB5">
        <w:rPr>
          <w:color w:val="002060"/>
          <w:sz w:val="24"/>
          <w:szCs w:val="24"/>
        </w:rPr>
        <w:t>0</w:t>
      </w:r>
      <w:r w:rsidR="005A4E02">
        <w:rPr>
          <w:color w:val="002060"/>
          <w:sz w:val="24"/>
          <w:szCs w:val="24"/>
        </w:rPr>
        <w:t xml:space="preserve"> r. </w:t>
      </w:r>
      <w:r w:rsidR="00BD3BB5">
        <w:rPr>
          <w:color w:val="002060"/>
          <w:sz w:val="24"/>
          <w:szCs w:val="24"/>
        </w:rPr>
        <w:t xml:space="preserve">do października 2021 r. </w:t>
      </w:r>
      <w:r w:rsidR="004909A3">
        <w:rPr>
          <w:color w:val="002060"/>
          <w:sz w:val="24"/>
          <w:szCs w:val="24"/>
        </w:rPr>
        <w:t>wyniosła</w:t>
      </w:r>
      <w:r w:rsidR="005A4E02">
        <w:rPr>
          <w:color w:val="002060"/>
          <w:sz w:val="24"/>
          <w:szCs w:val="24"/>
        </w:rPr>
        <w:t xml:space="preserve"> ponad </w:t>
      </w:r>
      <w:r w:rsidR="006144FE">
        <w:rPr>
          <w:color w:val="002060"/>
          <w:sz w:val="24"/>
          <w:szCs w:val="24"/>
        </w:rPr>
        <w:t>193</w:t>
      </w:r>
      <w:r w:rsidR="005A4E02">
        <w:rPr>
          <w:color w:val="002060"/>
          <w:sz w:val="24"/>
          <w:szCs w:val="24"/>
        </w:rPr>
        <w:t xml:space="preserve"> tys. osób. </w:t>
      </w:r>
      <w:r w:rsidR="00706B46">
        <w:rPr>
          <w:color w:val="002060"/>
          <w:sz w:val="24"/>
          <w:szCs w:val="24"/>
        </w:rPr>
        <w:t>T</w:t>
      </w:r>
      <w:r w:rsidR="005A4E02">
        <w:rPr>
          <w:color w:val="002060"/>
          <w:sz w:val="24"/>
          <w:szCs w:val="24"/>
        </w:rPr>
        <w:t>ylko 1</w:t>
      </w:r>
      <w:r w:rsidR="00706B46">
        <w:rPr>
          <w:color w:val="002060"/>
          <w:sz w:val="24"/>
          <w:szCs w:val="24"/>
        </w:rPr>
        <w:t>2</w:t>
      </w:r>
      <w:r w:rsidR="005A4E02">
        <w:rPr>
          <w:color w:val="002060"/>
          <w:sz w:val="24"/>
          <w:szCs w:val="24"/>
        </w:rPr>
        <w:t xml:space="preserve"> października 2021 r. –</w:t>
      </w:r>
      <w:r w:rsidR="0085467C">
        <w:rPr>
          <w:color w:val="002060"/>
          <w:sz w:val="24"/>
          <w:szCs w:val="24"/>
        </w:rPr>
        <w:t xml:space="preserve"> na kwarantannie przebywa</w:t>
      </w:r>
      <w:r w:rsidR="005A4E02">
        <w:rPr>
          <w:color w:val="002060"/>
          <w:sz w:val="24"/>
          <w:szCs w:val="24"/>
        </w:rPr>
        <w:t>ło</w:t>
      </w:r>
      <w:r w:rsidR="0085467C">
        <w:rPr>
          <w:color w:val="002060"/>
          <w:sz w:val="24"/>
          <w:szCs w:val="24"/>
        </w:rPr>
        <w:t xml:space="preserve"> </w:t>
      </w:r>
      <w:r w:rsidR="00706B46">
        <w:rPr>
          <w:color w:val="002060"/>
          <w:sz w:val="24"/>
          <w:szCs w:val="24"/>
        </w:rPr>
        <w:t>5 892</w:t>
      </w:r>
      <w:r w:rsidR="0085467C">
        <w:rPr>
          <w:color w:val="002060"/>
          <w:sz w:val="24"/>
          <w:szCs w:val="24"/>
        </w:rPr>
        <w:t xml:space="preserve"> </w:t>
      </w:r>
      <w:r w:rsidR="005A4E02">
        <w:rPr>
          <w:color w:val="002060"/>
          <w:sz w:val="24"/>
          <w:szCs w:val="24"/>
        </w:rPr>
        <w:t>Polaków z</w:t>
      </w:r>
      <w:r w:rsidR="0085467C">
        <w:rPr>
          <w:color w:val="002060"/>
          <w:sz w:val="24"/>
          <w:szCs w:val="24"/>
        </w:rPr>
        <w:t xml:space="preserve"> </w:t>
      </w:r>
      <w:r w:rsidR="005A4E02">
        <w:rPr>
          <w:color w:val="002060"/>
          <w:sz w:val="24"/>
          <w:szCs w:val="24"/>
        </w:rPr>
        <w:t>tej części kraju</w:t>
      </w:r>
      <w:r w:rsidR="0085467C">
        <w:rPr>
          <w:color w:val="002060"/>
          <w:sz w:val="24"/>
          <w:szCs w:val="24"/>
        </w:rPr>
        <w:t>.</w:t>
      </w:r>
      <w:r w:rsidR="00EB78A9">
        <w:rPr>
          <w:color w:val="002060"/>
          <w:sz w:val="24"/>
          <w:szCs w:val="24"/>
        </w:rPr>
        <w:t xml:space="preserve"> Zarówno zakażenie</w:t>
      </w:r>
      <w:r w:rsidR="00B349E0">
        <w:rPr>
          <w:color w:val="002060"/>
          <w:sz w:val="24"/>
          <w:szCs w:val="24"/>
        </w:rPr>
        <w:t>,</w:t>
      </w:r>
      <w:r w:rsidR="00EB78A9">
        <w:rPr>
          <w:color w:val="002060"/>
          <w:sz w:val="24"/>
          <w:szCs w:val="24"/>
        </w:rPr>
        <w:t xml:space="preserve"> jak i kwarantanna osób </w:t>
      </w:r>
      <w:r w:rsidR="00AC6EBB">
        <w:rPr>
          <w:color w:val="002060"/>
          <w:sz w:val="24"/>
          <w:szCs w:val="24"/>
        </w:rPr>
        <w:t xml:space="preserve">niezaszczepionych i </w:t>
      </w:r>
      <w:r w:rsidR="00EB78A9">
        <w:rPr>
          <w:color w:val="002060"/>
          <w:sz w:val="24"/>
          <w:szCs w:val="24"/>
        </w:rPr>
        <w:t>mających kontakt z chorym oznacza dla pracownika</w:t>
      </w:r>
      <w:r w:rsidR="00812248">
        <w:rPr>
          <w:color w:val="002060"/>
          <w:sz w:val="24"/>
          <w:szCs w:val="24"/>
        </w:rPr>
        <w:t xml:space="preserve"> – </w:t>
      </w:r>
      <w:r w:rsidR="00AC6EBB">
        <w:rPr>
          <w:color w:val="002060"/>
          <w:sz w:val="24"/>
          <w:szCs w:val="24"/>
        </w:rPr>
        <w:t>który nie był szczepiony</w:t>
      </w:r>
      <w:r w:rsidR="00812248">
        <w:rPr>
          <w:color w:val="002060"/>
          <w:sz w:val="24"/>
          <w:szCs w:val="24"/>
        </w:rPr>
        <w:t xml:space="preserve"> –</w:t>
      </w:r>
      <w:r w:rsidR="00EB78A9">
        <w:rPr>
          <w:color w:val="002060"/>
          <w:sz w:val="24"/>
          <w:szCs w:val="24"/>
        </w:rPr>
        <w:t xml:space="preserve"> izolację i często brak możliwości wykonywania obowiązków zawodowych, a dla </w:t>
      </w:r>
      <w:r w:rsidR="006129E8">
        <w:rPr>
          <w:color w:val="002060"/>
          <w:sz w:val="24"/>
          <w:szCs w:val="24"/>
        </w:rPr>
        <w:t xml:space="preserve">przedsiębiorcy </w:t>
      </w:r>
      <w:r w:rsidR="00EB78A9">
        <w:rPr>
          <w:color w:val="002060"/>
          <w:sz w:val="24"/>
          <w:szCs w:val="24"/>
        </w:rPr>
        <w:t xml:space="preserve">braki kadrowe, opóźnienia w realizacji zamówień, a nawet straty finansowe.  </w:t>
      </w:r>
    </w:p>
    <w:p w14:paraId="0D490E8C" w14:textId="46BFC2C3" w:rsidR="006129E8" w:rsidRPr="006129E8" w:rsidRDefault="006129E8" w:rsidP="004909A3">
      <w:pPr>
        <w:jc w:val="both"/>
        <w:rPr>
          <w:b/>
          <w:bCs/>
          <w:color w:val="002060"/>
          <w:sz w:val="24"/>
          <w:szCs w:val="24"/>
        </w:rPr>
      </w:pPr>
    </w:p>
    <w:p w14:paraId="459F8BA1" w14:textId="54EA6F75" w:rsidR="006129E8" w:rsidRPr="006129E8" w:rsidRDefault="005B4653" w:rsidP="004909A3">
      <w:pPr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Szczepionka na przestój </w:t>
      </w:r>
    </w:p>
    <w:p w14:paraId="0B96A286" w14:textId="77777777" w:rsidR="0085467C" w:rsidRDefault="0085467C" w:rsidP="004909A3">
      <w:pPr>
        <w:jc w:val="both"/>
        <w:rPr>
          <w:color w:val="002060"/>
          <w:sz w:val="24"/>
          <w:szCs w:val="24"/>
        </w:rPr>
      </w:pPr>
    </w:p>
    <w:p w14:paraId="5D77524F" w14:textId="07271025" w:rsidR="004909A3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Pracodawcy z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 xml:space="preserve"> Pomorza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–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po starciu z COVID-19 –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odrobili lekcję z ochrony pracowników zarówno pod względem formalnym, jak i operacyjnym.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>W czasie epidemii wprowadzono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procedury, opracowano koronawirusowe regulaminy pracy i informowano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kadrę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o kluczowych zmianach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Przełożeni starali się też jak najlepiej chronić zespół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>obecny w firmie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– badano temperaturę, gwarantowano środki odkażające, maseczki, rękawiczki, zachowywano odległość, ograniczano spotkania bezpośrednie.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Niektórzy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>wprowadzili</w:t>
      </w:r>
      <w:r w:rsidR="00EB78A9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pracę zdalną, jednak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w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>większoś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ci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firm nie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 było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i nadal nie ma </w:t>
      </w:r>
      <w:r w:rsidR="00EB78A9" w:rsidRPr="00192A33">
        <w:rPr>
          <w:rFonts w:eastAsia="Times New Roman"/>
          <w:color w:val="002060"/>
          <w:sz w:val="24"/>
          <w:szCs w:val="24"/>
          <w:lang w:eastAsia="pl-PL"/>
        </w:rPr>
        <w:t xml:space="preserve">takiej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możliwości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</w:p>
    <w:p w14:paraId="459DEFDD" w14:textId="77777777" w:rsidR="004909A3" w:rsidRDefault="004909A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17C26715" w14:textId="6EA2D79F" w:rsidR="00715C1B" w:rsidRDefault="00BD3BB5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P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>roblem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 zdalnego wykluczenia</w:t>
      </w:r>
      <w:r w:rsidR="00B31EC6">
        <w:rPr>
          <w:rFonts w:eastAsia="Times New Roman"/>
          <w:color w:val="002060"/>
          <w:sz w:val="24"/>
          <w:szCs w:val="24"/>
          <w:lang w:eastAsia="pl-PL"/>
        </w:rPr>
        <w:t xml:space="preserve"> dotyczy wielu przedsiębiorców z woj. 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>pomorskiego,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 xml:space="preserve">którzy prowadzą działalność w </w:t>
      </w:r>
      <w:r w:rsidR="005B4653">
        <w:rPr>
          <w:rFonts w:eastAsia="Times New Roman"/>
          <w:color w:val="002060"/>
          <w:sz w:val="24"/>
          <w:szCs w:val="24"/>
          <w:lang w:eastAsia="pl-PL"/>
        </w:rPr>
        <w:t>z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 xml:space="preserve">akresie </w:t>
      </w:r>
      <w:r w:rsidR="00706B46" w:rsidRPr="00706B46">
        <w:rPr>
          <w:rFonts w:eastAsia="Times New Roman"/>
          <w:color w:val="002060"/>
          <w:sz w:val="24"/>
          <w:szCs w:val="24"/>
          <w:lang w:eastAsia="pl-PL"/>
        </w:rPr>
        <w:t>przemysł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>u</w:t>
      </w:r>
      <w:r w:rsidR="00706B46" w:rsidRPr="00706B46">
        <w:rPr>
          <w:rFonts w:eastAsia="Times New Roman"/>
          <w:color w:val="002060"/>
          <w:sz w:val="24"/>
          <w:szCs w:val="24"/>
          <w:lang w:eastAsia="pl-PL"/>
        </w:rPr>
        <w:t xml:space="preserve"> morski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 xml:space="preserve">ego, chemicznego, spożywczego czy </w:t>
      </w:r>
      <w:r w:rsidR="00706B46" w:rsidRPr="00706B46">
        <w:rPr>
          <w:rFonts w:eastAsia="Times New Roman"/>
          <w:color w:val="002060"/>
          <w:sz w:val="24"/>
          <w:szCs w:val="24"/>
          <w:lang w:eastAsia="pl-PL"/>
        </w:rPr>
        <w:t>energetyk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 xml:space="preserve">i 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 xml:space="preserve">oraz 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>sektorze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 xml:space="preserve"> transportow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>ym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 xml:space="preserve">, 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 xml:space="preserve">logistycznym i 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>motoryzacyjn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>ym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 xml:space="preserve">, 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>budowlanym</w:t>
      </w:r>
      <w:r w:rsidR="00B31EC6" w:rsidRPr="00B31EC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>i turystycznym</w:t>
      </w:r>
      <w:r w:rsidR="005B4653">
        <w:rPr>
          <w:rFonts w:eastAsia="Times New Roman"/>
          <w:color w:val="002060"/>
          <w:sz w:val="24"/>
          <w:szCs w:val="24"/>
          <w:lang w:eastAsia="pl-PL"/>
        </w:rPr>
        <w:t xml:space="preserve">, czyli dominujących branżach w tym regionie. Przełożeni 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z tych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>gałęzi gospodarki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 zastanawiają</w:t>
      </w:r>
      <w:r w:rsidR="00EB78A9" w:rsidRPr="00231C0B">
        <w:rPr>
          <w:rFonts w:eastAsia="Times New Roman"/>
          <w:color w:val="002060"/>
          <w:sz w:val="24"/>
          <w:szCs w:val="24"/>
          <w:lang w:eastAsia="pl-PL"/>
        </w:rPr>
        <w:t xml:space="preserve"> się, jak uniknąć kolejnych zakażeń i konsekwencji czwartej fali.</w:t>
      </w:r>
      <w:r w:rsidR="005B4653">
        <w:rPr>
          <w:rFonts w:eastAsia="Times New Roman"/>
          <w:color w:val="002060"/>
          <w:sz w:val="24"/>
          <w:szCs w:val="24"/>
          <w:lang w:eastAsia="pl-PL"/>
        </w:rPr>
        <w:t xml:space="preserve"> Wielu ratunek widzi w szczepieniach pracowników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>, którzy w tej spawie bywają sceptyczni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>P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otwierdzają </w:t>
      </w:r>
      <w:r w:rsidR="007629CE">
        <w:rPr>
          <w:rFonts w:eastAsia="Times New Roman"/>
          <w:color w:val="002060"/>
          <w:sz w:val="24"/>
          <w:szCs w:val="24"/>
          <w:lang w:eastAsia="pl-PL"/>
        </w:rPr>
        <w:t xml:space="preserve">to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dane </w:t>
      </w:r>
      <w:r w:rsidR="00715C1B" w:rsidRPr="00C37378">
        <w:rPr>
          <w:rFonts w:eastAsia="Times New Roman"/>
          <w:color w:val="002060"/>
          <w:sz w:val="24"/>
          <w:szCs w:val="24"/>
          <w:lang w:eastAsia="pl-PL"/>
        </w:rPr>
        <w:t>agencji badawczej Inquiry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Wynika z nich, że – w grupie osób będących w wieku produkcyjnym, które na 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>Pomorzu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 stanowią </w:t>
      </w:r>
      <w:r w:rsidR="00706B46">
        <w:rPr>
          <w:rFonts w:eastAsia="Times New Roman"/>
          <w:color w:val="002060"/>
          <w:sz w:val="24"/>
          <w:szCs w:val="24"/>
          <w:lang w:eastAsia="pl-PL"/>
        </w:rPr>
        <w:t>59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 proc. mieszk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>ańców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 – 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>najmniejszą chęć zaszczepienia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się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przeciwko COVID-19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wykazują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ludzie 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>wchodzą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cy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na rynek pracy – czyli w przedziale wiekowym od 18 do 24 r.ż.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(30 proc. z grupy nieszczepionych chce się zaszczepić) 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 xml:space="preserve">oraz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>osoby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między 25 a 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>34</w:t>
      </w:r>
      <w:r w:rsidR="00980576" w:rsidRPr="00980576">
        <w:rPr>
          <w:rFonts w:eastAsia="Times New Roman"/>
          <w:color w:val="002060"/>
          <w:sz w:val="24"/>
          <w:szCs w:val="24"/>
          <w:lang w:eastAsia="pl-PL"/>
        </w:rPr>
        <w:t xml:space="preserve"> r.ż.</w:t>
      </w:r>
      <w:r w:rsidR="0098057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(28 proc.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z grupy nieszczepionych chce się zaszczepić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)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i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te w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lastRenderedPageBreak/>
        <w:t>wieku 35-44 lata (27 proc.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 z grupy nieszczepionych chce się zaszczepić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 xml:space="preserve">). 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Niemal co czwarty nieszczepiony Polak w wieku 45+ </w:t>
      </w:r>
      <w:r w:rsidR="004E3296" w:rsidRPr="004E3296">
        <w:rPr>
          <w:rFonts w:eastAsia="Times New Roman"/>
          <w:color w:val="002060"/>
          <w:sz w:val="24"/>
          <w:szCs w:val="24"/>
          <w:lang w:eastAsia="pl-PL"/>
        </w:rPr>
        <w:t>deklaruje</w:t>
      </w:r>
      <w:r w:rsidR="004E3296">
        <w:rPr>
          <w:rFonts w:eastAsia="Times New Roman"/>
          <w:color w:val="002060"/>
          <w:sz w:val="24"/>
          <w:szCs w:val="24"/>
          <w:lang w:eastAsia="pl-PL"/>
        </w:rPr>
        <w:t xml:space="preserve">, że ma zamiar 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>to zrobić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(38 proc.)</w:t>
      </w:r>
      <w:r w:rsidR="00715C1B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C3737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52E4BC2E" w14:textId="77777777" w:rsidR="004909A3" w:rsidRDefault="004909A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7B8CFD33" w14:textId="5435EC53" w:rsidR="005B4653" w:rsidRPr="00715C1B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5A4E02">
        <w:rPr>
          <w:rFonts w:eastAsia="Times New Roman"/>
          <w:b/>
          <w:bCs/>
          <w:color w:val="002060"/>
          <w:sz w:val="24"/>
          <w:szCs w:val="24"/>
          <w:lang w:eastAsia="pl-PL"/>
        </w:rPr>
        <w:t>Wolna wola pr</w:t>
      </w:r>
      <w:r w:rsidR="00A87E7D">
        <w:rPr>
          <w:rFonts w:eastAsia="Times New Roman"/>
          <w:b/>
          <w:bCs/>
          <w:color w:val="002060"/>
          <w:sz w:val="24"/>
          <w:szCs w:val="24"/>
          <w:lang w:eastAsia="pl-PL"/>
        </w:rPr>
        <w:t>acowników</w:t>
      </w:r>
    </w:p>
    <w:p w14:paraId="6624F2DF" w14:textId="77777777" w:rsidR="005B4653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7D599F66" w14:textId="3BAAAF2E" w:rsidR="0027409F" w:rsidRPr="005B4653" w:rsidRDefault="0027409F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Firmy za</w:t>
      </w:r>
      <w:r w:rsidR="00212436">
        <w:rPr>
          <w:rFonts w:eastAsia="Times New Roman"/>
          <w:color w:val="002060"/>
          <w:sz w:val="24"/>
          <w:szCs w:val="24"/>
          <w:lang w:eastAsia="pl-PL"/>
        </w:rPr>
        <w:t xml:space="preserve"> granicą 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wymagają podpisania </w:t>
      </w:r>
      <w:r w:rsidR="00212436" w:rsidRPr="0027409F">
        <w:rPr>
          <w:color w:val="002060"/>
          <w:sz w:val="24"/>
          <w:szCs w:val="24"/>
        </w:rPr>
        <w:t xml:space="preserve">zobowiązania do szczepienia przeciw COVID-19, </w:t>
      </w:r>
      <w:r w:rsidRPr="0027409F">
        <w:rPr>
          <w:color w:val="002060"/>
          <w:sz w:val="24"/>
          <w:szCs w:val="24"/>
        </w:rPr>
        <w:t xml:space="preserve">wprowadzają </w:t>
      </w:r>
      <w:r w:rsidR="00212436" w:rsidRPr="0027409F">
        <w:rPr>
          <w:color w:val="002060"/>
          <w:sz w:val="24"/>
          <w:szCs w:val="24"/>
        </w:rPr>
        <w:t xml:space="preserve">dodatkowe opłaty na ubezpieczenie zdrowotne nakładane na pracowników, </w:t>
      </w:r>
      <w:r w:rsidR="00C94AF9" w:rsidRPr="00C94AF9">
        <w:rPr>
          <w:color w:val="002060"/>
          <w:sz w:val="24"/>
          <w:szCs w:val="24"/>
        </w:rPr>
        <w:t>obci</w:t>
      </w:r>
      <w:r w:rsidR="00C94AF9">
        <w:rPr>
          <w:color w:val="002060"/>
          <w:sz w:val="24"/>
          <w:szCs w:val="24"/>
        </w:rPr>
        <w:t>nają</w:t>
      </w:r>
      <w:r w:rsidR="00C94AF9" w:rsidRPr="00C94AF9">
        <w:rPr>
          <w:color w:val="002060"/>
          <w:sz w:val="24"/>
          <w:szCs w:val="24"/>
        </w:rPr>
        <w:t xml:space="preserve"> wynagrodzenia chorobowe za czas kwarantanny z powodu Covid-19</w:t>
      </w:r>
      <w:r w:rsidR="00C94AF9">
        <w:rPr>
          <w:color w:val="002060"/>
          <w:sz w:val="24"/>
          <w:szCs w:val="24"/>
        </w:rPr>
        <w:t xml:space="preserve">, </w:t>
      </w:r>
      <w:r w:rsidRPr="0027409F">
        <w:rPr>
          <w:color w:val="002060"/>
          <w:sz w:val="24"/>
          <w:szCs w:val="24"/>
        </w:rPr>
        <w:t>zawieszają</w:t>
      </w:r>
      <w:r w:rsidR="00212436" w:rsidRPr="0027409F">
        <w:rPr>
          <w:color w:val="002060"/>
          <w:sz w:val="24"/>
          <w:szCs w:val="24"/>
        </w:rPr>
        <w:t xml:space="preserve"> </w:t>
      </w:r>
      <w:r w:rsidRPr="0027409F">
        <w:rPr>
          <w:color w:val="002060"/>
          <w:sz w:val="24"/>
          <w:szCs w:val="24"/>
        </w:rPr>
        <w:t xml:space="preserve">w wykonywaniu obowiązków, a nawet zwalniają niezaszczepione osoby lub te, które nie chcą się szczepić.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Wi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ększość pracodawców z woj. </w:t>
      </w:r>
      <w:r w:rsidR="00A87E7D">
        <w:rPr>
          <w:rFonts w:eastAsia="Times New Roman"/>
          <w:color w:val="002060"/>
          <w:sz w:val="24"/>
          <w:szCs w:val="24"/>
          <w:lang w:eastAsia="pl-PL"/>
        </w:rPr>
        <w:t>pomorskiego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 xml:space="preserve">wybiera łagodną metodę perswazji –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zachęca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>ją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 xml:space="preserve"> pracowników do szczepień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>. T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ylko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część firm rozważa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>ł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 xml:space="preserve">a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wprowadzenie</w:t>
      </w:r>
      <w:r w:rsidR="00C85397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FF05CC" w:rsidRPr="00231C0B">
        <w:rPr>
          <w:rFonts w:eastAsia="Times New Roman"/>
          <w:color w:val="002060"/>
          <w:sz w:val="24"/>
          <w:szCs w:val="24"/>
          <w:lang w:eastAsia="pl-PL"/>
        </w:rPr>
        <w:t>przymusu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4909A3">
        <w:rPr>
          <w:rFonts w:eastAsia="Times New Roman"/>
          <w:color w:val="002060"/>
          <w:sz w:val="24"/>
          <w:szCs w:val="24"/>
          <w:lang w:eastAsia="pl-PL"/>
        </w:rPr>
        <w:t xml:space="preserve">szczepienia </w:t>
      </w:r>
      <w:r w:rsidR="00FF05CC">
        <w:rPr>
          <w:rFonts w:eastAsia="Times New Roman"/>
          <w:color w:val="002060"/>
          <w:sz w:val="24"/>
          <w:szCs w:val="24"/>
          <w:lang w:eastAsia="pl-PL"/>
        </w:rPr>
        <w:t>poprzez działania, które stosują przedsiębiorcy w innych krajach, a pomysłów im nie brakuje.</w:t>
      </w:r>
    </w:p>
    <w:p w14:paraId="2E7F6AFD" w14:textId="69384778" w:rsidR="00500D7F" w:rsidRDefault="00500D7F" w:rsidP="004909A3">
      <w:pPr>
        <w:jc w:val="both"/>
        <w:rPr>
          <w:color w:val="002060"/>
          <w:sz w:val="24"/>
          <w:szCs w:val="24"/>
        </w:rPr>
      </w:pPr>
    </w:p>
    <w:p w14:paraId="3115941C" w14:textId="1B23469B" w:rsidR="00500D7F" w:rsidRPr="00231C0B" w:rsidRDefault="00B1314D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–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Sytuacja zmienia się bardzo dynamicznie, jednak –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póki co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– pracodawca nie ma możliwości 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zwolnienia pracownika za brak szczepienia lub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wymuszenia na 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nim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, aby </w:t>
      </w:r>
      <w:r w:rsidR="00C85397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ten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się zaszczepił. W Polsce szczepienie jest dobrowolne. Co potwierdza m.in. katalog szczepień obowiązkowych zawarty w rozporządzeniu Ministra Zdrowia, w którym nie wymienia się szczepienia na koronawirusa jako obowiązkowe –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mówi</w:t>
      </w:r>
      <w:r w:rsidR="00500D7F" w:rsidRPr="00812248">
        <w:rPr>
          <w:rFonts w:eastAsia="Times New Roman"/>
          <w:b/>
          <w:bCs/>
          <w:i/>
          <w:iCs/>
          <w:color w:val="002060"/>
          <w:sz w:val="24"/>
          <w:szCs w:val="24"/>
          <w:lang w:eastAsia="pl-PL"/>
        </w:rPr>
        <w:t xml:space="preserve"> 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Izabela Lubińska, Kierownik Działu Kadr i Płac w Grupie Progres.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– 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Co więcej, kodeks pracy wskazuje, że jednym z głównych obowiązków pracodawcy jest zapewnienie bezpiecznych i higienicznych warunków pracy oraz dbanie o życie i zdrowie pracowników (art. 207 KP). Mogłoby to sugerować, że pracodawca ma szeroki katalog uprawnień, jednak w dalszym ciągu jest ograniczony obowiązującymi przepisami, które na tę chwilę nie dają możliwości traktowania szczepienia na C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OVID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>-19 jako obowiązkowe. Nic nie stoi jednak na przeszkodzie, aby pracodawc</w:t>
      </w:r>
      <w:r w:rsidR="00500D7F">
        <w:rPr>
          <w:rFonts w:eastAsia="Times New Roman"/>
          <w:i/>
          <w:iCs/>
          <w:color w:val="002060"/>
          <w:sz w:val="24"/>
          <w:szCs w:val="24"/>
          <w:lang w:eastAsia="pl-PL"/>
        </w:rPr>
        <w:t>a</w:t>
      </w:r>
      <w:r w:rsidR="00500D7F" w:rsidRPr="00231C0B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zachęcał zatrudnionych oraz kandydatów do szczepień, a w dalszej kolejności umożliwiał im to poprzez np. przyznanie dodatkowego czasu wolnego lub benefitów</w:t>
      </w:r>
      <w:r w:rsidR="00FF05CC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. Takie „zachęcające” działania obserwujemy również wśród pracodawców z woj. </w:t>
      </w:r>
      <w:r w:rsidR="00A87E7D">
        <w:rPr>
          <w:rFonts w:eastAsia="Times New Roman"/>
          <w:i/>
          <w:iCs/>
          <w:color w:val="002060"/>
          <w:sz w:val="24"/>
          <w:szCs w:val="24"/>
          <w:lang w:eastAsia="pl-PL"/>
        </w:rPr>
        <w:t>pomorskiego</w:t>
      </w:r>
      <w:r w:rsidR="00FF05CC">
        <w:rPr>
          <w:rFonts w:eastAsia="Times New Roman"/>
          <w:i/>
          <w:iCs/>
          <w:color w:val="002060"/>
          <w:sz w:val="24"/>
          <w:szCs w:val="24"/>
          <w:lang w:eastAsia="pl-PL"/>
        </w:rPr>
        <w:t xml:space="preserve"> 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– </w:t>
      </w:r>
      <w:r w:rsidR="00C57BBE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podkreśla</w:t>
      </w:r>
      <w:r w:rsidR="00500D7F" w:rsidRPr="00812248">
        <w:rPr>
          <w:rFonts w:eastAsia="Times New Roman"/>
          <w:b/>
          <w:bCs/>
          <w:color w:val="002060"/>
          <w:sz w:val="24"/>
          <w:szCs w:val="24"/>
          <w:lang w:eastAsia="pl-PL"/>
        </w:rPr>
        <w:t>.</w:t>
      </w:r>
      <w:r w:rsidR="00500D7F" w:rsidRPr="00231C0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7474BAEA" w14:textId="77777777" w:rsidR="00212436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1FE9D5F" w14:textId="3CBD3BD1" w:rsidR="005A4E02" w:rsidRDefault="005B4653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 w:rsidRPr="00CA4AB9">
        <w:rPr>
          <w:rFonts w:eastAsia="Times New Roman"/>
          <w:color w:val="002060"/>
          <w:sz w:val="24"/>
          <w:szCs w:val="24"/>
          <w:lang w:eastAsia="pl-PL"/>
        </w:rPr>
        <w:t xml:space="preserve">Większość </w:t>
      </w:r>
      <w:r w:rsidR="00B1314D" w:rsidRPr="00CA4AB9">
        <w:rPr>
          <w:rFonts w:eastAsia="Times New Roman"/>
          <w:color w:val="002060"/>
          <w:sz w:val="24"/>
          <w:szCs w:val="24"/>
          <w:lang w:eastAsia="pl-PL"/>
        </w:rPr>
        <w:t xml:space="preserve">firm </w:t>
      </w:r>
      <w:r w:rsidR="00A87E7D">
        <w:rPr>
          <w:rFonts w:eastAsia="Times New Roman"/>
          <w:color w:val="002060"/>
          <w:sz w:val="24"/>
          <w:szCs w:val="24"/>
          <w:lang w:eastAsia="pl-PL"/>
        </w:rPr>
        <w:t>z Pomorza</w:t>
      </w:r>
      <w:r w:rsidR="00B1314D" w:rsidRPr="00CA4AB9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Pr="00CA4AB9">
        <w:rPr>
          <w:rFonts w:eastAsia="Times New Roman"/>
          <w:color w:val="002060"/>
          <w:sz w:val="24"/>
          <w:szCs w:val="24"/>
          <w:lang w:eastAsia="pl-PL"/>
        </w:rPr>
        <w:t xml:space="preserve">decyzję o </w:t>
      </w:r>
      <w:r w:rsidRPr="00812248">
        <w:rPr>
          <w:rFonts w:eastAsia="Times New Roman"/>
          <w:color w:val="002060"/>
          <w:sz w:val="24"/>
          <w:szCs w:val="24"/>
          <w:lang w:eastAsia="pl-PL"/>
        </w:rPr>
        <w:t xml:space="preserve">szczepieniu zostawiła pracownikom. </w:t>
      </w:r>
      <w:r w:rsidR="00F3203B" w:rsidRPr="00812248">
        <w:rPr>
          <w:rFonts w:eastAsia="Times New Roman"/>
          <w:color w:val="002060"/>
          <w:sz w:val="24"/>
          <w:szCs w:val="24"/>
          <w:lang w:eastAsia="pl-PL"/>
        </w:rPr>
        <w:t>Mobilizuje ich jednak do zrobienia tego kroku</w:t>
      </w:r>
      <w:r w:rsidRPr="00812248">
        <w:rPr>
          <w:rFonts w:eastAsia="Times New Roman"/>
          <w:color w:val="002060"/>
          <w:sz w:val="24"/>
          <w:szCs w:val="24"/>
          <w:lang w:eastAsia="pl-PL"/>
        </w:rPr>
        <w:t xml:space="preserve"> na wiele sposobów</w:t>
      </w:r>
      <w:r w:rsidR="00B1314D" w:rsidRPr="00812248">
        <w:rPr>
          <w:rFonts w:eastAsia="Times New Roman"/>
          <w:color w:val="002060"/>
          <w:sz w:val="24"/>
          <w:szCs w:val="24"/>
          <w:lang w:eastAsia="pl-PL"/>
        </w:rPr>
        <w:t xml:space="preserve"> np. poprzez intensywne kampanie informacyjne z zakresu profilaktyki ochrony zdrowia</w:t>
      </w:r>
      <w:r w:rsidR="00C94AF9">
        <w:rPr>
          <w:rFonts w:eastAsia="Times New Roman"/>
          <w:color w:val="002060"/>
          <w:sz w:val="24"/>
          <w:szCs w:val="24"/>
          <w:lang w:eastAsia="pl-PL"/>
        </w:rPr>
        <w:t xml:space="preserve"> czy dołączanie do rządowych programów szczepień. 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>Wykorzystywan</w:t>
      </w:r>
      <w:r w:rsidR="00AC6EBB" w:rsidRPr="00812248">
        <w:rPr>
          <w:rFonts w:eastAsia="Times New Roman"/>
          <w:color w:val="002060"/>
          <w:sz w:val="24"/>
          <w:szCs w:val="24"/>
          <w:lang w:eastAsia="pl-PL"/>
        </w:rPr>
        <w:t>e są także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plakaty, mailingi, telebimy </w:t>
      </w:r>
      <w:r w:rsidRPr="00812248">
        <w:rPr>
          <w:rFonts w:eastAsia="Times New Roman"/>
          <w:color w:val="002060"/>
          <w:sz w:val="24"/>
          <w:szCs w:val="24"/>
          <w:lang w:eastAsia="pl-PL"/>
        </w:rPr>
        <w:t>i materiały drukowane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85397" w:rsidRPr="00812248">
        <w:rPr>
          <w:rFonts w:eastAsia="Times New Roman"/>
          <w:color w:val="002060"/>
          <w:sz w:val="24"/>
          <w:szCs w:val="24"/>
          <w:lang w:eastAsia="pl-PL"/>
        </w:rPr>
        <w:t xml:space="preserve">przekonujące 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>do szczepień</w:t>
      </w:r>
      <w:r w:rsidR="00AC6EBB" w:rsidRPr="00812248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C94AF9">
        <w:rPr>
          <w:rFonts w:eastAsia="Times New Roman"/>
          <w:color w:val="002060"/>
          <w:sz w:val="24"/>
          <w:szCs w:val="24"/>
          <w:lang w:eastAsia="pl-PL"/>
        </w:rPr>
        <w:t>Częstym standardem w</w:t>
      </w:r>
      <w:r w:rsidR="00F3203B" w:rsidRPr="00812248">
        <w:rPr>
          <w:rFonts w:eastAsia="Times New Roman"/>
          <w:color w:val="002060"/>
          <w:sz w:val="24"/>
          <w:szCs w:val="24"/>
          <w:lang w:eastAsia="pl-PL"/>
        </w:rPr>
        <w:t xml:space="preserve"> przedsiębiorstwach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94AF9">
        <w:rPr>
          <w:rFonts w:eastAsia="Times New Roman"/>
          <w:color w:val="002060"/>
          <w:sz w:val="24"/>
          <w:szCs w:val="24"/>
          <w:lang w:eastAsia="pl-PL"/>
        </w:rPr>
        <w:t>były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punkty szczepień</w:t>
      </w:r>
      <w:r w:rsidR="00C94AF9">
        <w:rPr>
          <w:rFonts w:eastAsia="Times New Roman"/>
          <w:color w:val="002060"/>
          <w:sz w:val="24"/>
          <w:szCs w:val="24"/>
          <w:lang w:eastAsia="pl-PL"/>
        </w:rPr>
        <w:t xml:space="preserve"> dla pracowników i ich rodzin, a także podwykonawców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, do dyspozycji był </w:t>
      </w:r>
      <w:r w:rsidR="00C94AF9">
        <w:rPr>
          <w:rFonts w:eastAsia="Times New Roman"/>
          <w:color w:val="002060"/>
          <w:sz w:val="24"/>
          <w:szCs w:val="24"/>
          <w:lang w:eastAsia="pl-PL"/>
        </w:rPr>
        <w:t>również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szczepionkobus.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 xml:space="preserve">Dla pracowników 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 xml:space="preserve">zaszczepionych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>organizowane są szkolenia, a nawet firmowe konkursy z nagrodam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>i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>P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>rzyznawan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>e</w:t>
      </w:r>
      <w:r w:rsidR="00812248">
        <w:rPr>
          <w:rFonts w:eastAsia="Times New Roman"/>
          <w:color w:val="002060"/>
          <w:sz w:val="24"/>
          <w:szCs w:val="24"/>
          <w:lang w:eastAsia="pl-PL"/>
        </w:rPr>
        <w:t xml:space="preserve"> im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 xml:space="preserve"> były i są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>również</w:t>
      </w:r>
      <w:r w:rsidR="00C85397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premie, benefity </w:t>
      </w:r>
      <w:r w:rsidR="00812248" w:rsidRPr="00812248">
        <w:rPr>
          <w:rFonts w:eastAsia="Times New Roman"/>
          <w:color w:val="002060"/>
          <w:sz w:val="24"/>
          <w:szCs w:val="24"/>
          <w:lang w:eastAsia="pl-PL"/>
        </w:rPr>
        <w:t>pozapłacowe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czy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 xml:space="preserve"> bonusowy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woln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>y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097BAE" w:rsidRPr="00812248">
        <w:rPr>
          <w:rFonts w:eastAsia="Times New Roman"/>
          <w:color w:val="002060"/>
          <w:sz w:val="24"/>
          <w:szCs w:val="24"/>
          <w:lang w:eastAsia="pl-PL"/>
        </w:rPr>
        <w:t>dzień</w:t>
      </w:r>
      <w:r w:rsidR="00BD3BB5" w:rsidRPr="00812248">
        <w:rPr>
          <w:rFonts w:eastAsia="Times New Roman"/>
          <w:color w:val="002060"/>
          <w:sz w:val="24"/>
          <w:szCs w:val="24"/>
          <w:lang w:eastAsia="pl-PL"/>
        </w:rPr>
        <w:t>.</w:t>
      </w:r>
      <w:r w:rsidR="00BD3BB5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</w:p>
    <w:p w14:paraId="20679DAD" w14:textId="615363F1" w:rsidR="005A4E02" w:rsidRDefault="005A4E02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572DF7FB" w14:textId="2D09316B" w:rsidR="00980576" w:rsidRPr="00C37378" w:rsidRDefault="00C37378" w:rsidP="004909A3">
      <w:pPr>
        <w:jc w:val="both"/>
        <w:rPr>
          <w:rFonts w:eastAsia="Times New Roman"/>
          <w:b/>
          <w:bCs/>
          <w:color w:val="002060"/>
          <w:sz w:val="24"/>
          <w:szCs w:val="24"/>
          <w:lang w:eastAsia="pl-PL"/>
        </w:rPr>
      </w:pPr>
      <w:r>
        <w:rPr>
          <w:rFonts w:eastAsia="Times New Roman"/>
          <w:b/>
          <w:bCs/>
          <w:color w:val="002060"/>
          <w:sz w:val="24"/>
          <w:szCs w:val="24"/>
          <w:lang w:eastAsia="pl-PL"/>
        </w:rPr>
        <w:t xml:space="preserve">Pracownicy schodzą do szczepionkowego podziemia </w:t>
      </w:r>
    </w:p>
    <w:p w14:paraId="70001A50" w14:textId="4EFE5FFB" w:rsidR="00212436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FB4EFD6" w14:textId="557D4063" w:rsidR="00212436" w:rsidRDefault="00C37378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 xml:space="preserve">W woj. </w:t>
      </w:r>
      <w:r w:rsidR="00DC0786">
        <w:rPr>
          <w:rFonts w:eastAsia="Times New Roman"/>
          <w:color w:val="002060"/>
          <w:sz w:val="24"/>
          <w:szCs w:val="24"/>
          <w:lang w:eastAsia="pl-PL"/>
        </w:rPr>
        <w:t>pomorskim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 wykonano w sumie </w:t>
      </w:r>
      <w:r w:rsidR="00DC0786">
        <w:rPr>
          <w:rFonts w:eastAsia="Times New Roman"/>
          <w:color w:val="002060"/>
          <w:sz w:val="24"/>
          <w:szCs w:val="24"/>
          <w:lang w:eastAsia="pl-PL"/>
        </w:rPr>
        <w:t>2 501 890</w:t>
      </w:r>
      <w:r>
        <w:rPr>
          <w:rFonts w:eastAsia="Times New Roman"/>
          <w:color w:val="002060"/>
          <w:sz w:val="24"/>
          <w:szCs w:val="24"/>
          <w:lang w:eastAsia="pl-PL"/>
        </w:rPr>
        <w:t xml:space="preserve"> szczepie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ń przeciwko COVID-19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– w pełni zaszczepionych jest 5</w:t>
      </w:r>
      <w:r w:rsidR="00DC0786">
        <w:rPr>
          <w:rFonts w:eastAsia="Times New Roman"/>
          <w:color w:val="002060"/>
          <w:sz w:val="24"/>
          <w:szCs w:val="24"/>
          <w:lang w:eastAsia="pl-PL"/>
        </w:rPr>
        <w:t>3</w:t>
      </w:r>
      <w:r w:rsidR="00D20CB2">
        <w:rPr>
          <w:rFonts w:eastAsia="Times New Roman"/>
          <w:color w:val="002060"/>
          <w:sz w:val="24"/>
          <w:szCs w:val="24"/>
          <w:lang w:eastAsia="pl-PL"/>
        </w:rPr>
        <w:t xml:space="preserve"> proc. mieszkańców</w:t>
      </w:r>
      <w:r w:rsidR="00DC0786">
        <w:rPr>
          <w:rFonts w:eastAsia="Times New Roman"/>
          <w:color w:val="002060"/>
          <w:sz w:val="24"/>
          <w:szCs w:val="24"/>
          <w:lang w:eastAsia="pl-PL"/>
        </w:rPr>
        <w:t xml:space="preserve">.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Pozostali dopiero planują to zrobić lub należą do sceptyków</w:t>
      </w:r>
      <w:r w:rsidR="00DC0786">
        <w:rPr>
          <w:rFonts w:eastAsia="Times New Roman"/>
          <w:color w:val="002060"/>
          <w:sz w:val="24"/>
          <w:szCs w:val="24"/>
          <w:lang w:eastAsia="pl-PL"/>
        </w:rPr>
        <w:t xml:space="preserve"> niechcących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 się szczepić – w całej Polsce ta grupa stanowi 70 proc. wszystkich osób nieszczepionych. Wśród nich są również te aktywne zawodowo, które by uniknąć konieczności przyjęcia jakiegokolwiek preparatu i mieć sprawę „z głowy” szukają innych metod „szczepienia”. 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Jedną z nich jest kupno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C57BBE">
        <w:rPr>
          <w:rFonts w:eastAsia="Times New Roman"/>
          <w:color w:val="002060"/>
          <w:sz w:val="24"/>
          <w:szCs w:val="24"/>
          <w:lang w:eastAsia="pl-PL"/>
        </w:rPr>
        <w:t>sfałszowanego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>certyfikat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>u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 xml:space="preserve"> odbytego szczepienia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lastRenderedPageBreak/>
        <w:t>przeciw COVID-19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. Jednak takim działaniem 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narażają </w:t>
      </w:r>
      <w:r w:rsidR="007D251A">
        <w:rPr>
          <w:rFonts w:eastAsia="Times New Roman"/>
          <w:color w:val="002060"/>
          <w:sz w:val="24"/>
          <w:szCs w:val="24"/>
          <w:lang w:eastAsia="pl-PL"/>
        </w:rPr>
        <w:t xml:space="preserve">nie tylko siebie, ale też </w:t>
      </w:r>
      <w:r w:rsidR="007D251A" w:rsidRPr="007D251A">
        <w:rPr>
          <w:rFonts w:eastAsia="Times New Roman"/>
          <w:color w:val="002060"/>
          <w:sz w:val="24"/>
          <w:szCs w:val="24"/>
          <w:lang w:eastAsia="pl-PL"/>
        </w:rPr>
        <w:t>pracodawcę na nieprzyjemne konsekwencje.</w:t>
      </w:r>
    </w:p>
    <w:p w14:paraId="41962BCD" w14:textId="391B2C98" w:rsidR="00212436" w:rsidRDefault="00212436" w:rsidP="004909A3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3705C50F" w14:textId="5751E595" w:rsid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E24C88">
        <w:rPr>
          <w:rFonts w:asciiTheme="minorHAnsi" w:hAnsiTheme="minorHAnsi" w:cstheme="minorHAnsi"/>
          <w:color w:val="002060"/>
          <w:sz w:val="24"/>
          <w:szCs w:val="24"/>
        </w:rPr>
        <w:t xml:space="preserve">Pracownik posługujący się fałszywym zaświadczeniem o zaszczepieniu przeciwko COVID-19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sprowadza na siebie i</w:t>
      </w:r>
      <w:r w:rsidRPr="00E24C88">
        <w:rPr>
          <w:rFonts w:asciiTheme="minorHAnsi" w:hAnsiTheme="minorHAnsi" w:cstheme="minorHAnsi"/>
          <w:color w:val="002060"/>
          <w:sz w:val="24"/>
          <w:szCs w:val="24"/>
        </w:rPr>
        <w:t xml:space="preserve"> pracodawcę większe ryzyko rozprzestrzeniania wirusa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 xml:space="preserve">, 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>tym samym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E24C88">
        <w:rPr>
          <w:rFonts w:asciiTheme="minorHAnsi" w:hAnsiTheme="minorHAnsi" w:cstheme="minorHAnsi"/>
          <w:color w:val="002060"/>
          <w:sz w:val="24"/>
          <w:szCs w:val="24"/>
        </w:rPr>
        <w:t>narusza umowę o pracę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 xml:space="preserve">, którą w konsekwencji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może</w:t>
      </w:r>
      <w:r w:rsidR="007629CE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stracić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>.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U</w:t>
      </w: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zasadnioną przyczyną rozwiązania z pracownikiem umowy o pracę w trybie art. 52 § 1 pkt 1 KP może być również występujące zawinione działanie pracownika powodujące zagrożenie interesów pracodawcy. </w:t>
      </w:r>
    </w:p>
    <w:p w14:paraId="1B9C4914" w14:textId="77777777" w:rsid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52093CE1" w14:textId="01ADB785" w:rsidR="00C57BBE" w:rsidRPr="00C57BBE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2060"/>
          <w:sz w:val="24"/>
          <w:szCs w:val="24"/>
        </w:rPr>
      </w:pPr>
      <w:r w:rsidRPr="00572A85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Naruszenie interesu pracodawcy w tym wypadku może polegać na ew. ryzyku wprowadzenia kwarantanny i destabilizacji funkcji przedsiębiorstwa pracodawcy. Obecnie </w:t>
      </w:r>
      <w:r w:rsidR="00812248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sejm pracuje nad przepisami dającymi pracodawcom możliwość </w:t>
      </w:r>
      <w:r w:rsidRPr="00572A85">
        <w:rPr>
          <w:rFonts w:asciiTheme="minorHAnsi" w:hAnsiTheme="minorHAnsi" w:cstheme="minorHAnsi"/>
          <w:i/>
          <w:iCs/>
          <w:color w:val="002060"/>
          <w:sz w:val="24"/>
          <w:szCs w:val="24"/>
        </w:rPr>
        <w:t>weryfikacji dokumentacji medycznej szczepień pracownika przeciwko COVID-19</w:t>
      </w:r>
      <w:r w:rsidR="00812248">
        <w:rPr>
          <w:rFonts w:asciiTheme="minorHAnsi" w:hAnsiTheme="minorHAnsi" w:cstheme="minorHAnsi"/>
          <w:i/>
          <w:iCs/>
          <w:color w:val="002060"/>
          <w:sz w:val="24"/>
          <w:szCs w:val="24"/>
        </w:rPr>
        <w:t>.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Co więcej, jeśli planowane zmiany wejdą w życie, przełożony będzie mógł np. przesunąć nieszczepionego pracownika 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na inne </w:t>
      </w:r>
      <w:r w:rsidR="00F3203B"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>stanowisko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bądź skierowa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>ć go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na 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bezpłatny </w:t>
      </w:r>
      <w:r w:rsidRPr="00C57BBE">
        <w:rPr>
          <w:rFonts w:asciiTheme="minorHAnsi" w:hAnsiTheme="minorHAnsi" w:cstheme="minorHAnsi"/>
          <w:i/>
          <w:iCs/>
          <w:color w:val="002060"/>
          <w:sz w:val="24"/>
          <w:szCs w:val="24"/>
        </w:rPr>
        <w:t>urlop</w:t>
      </w:r>
      <w:r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– zaznacza </w:t>
      </w:r>
      <w:r w:rsidRPr="008B5DB1">
        <w:rPr>
          <w:rFonts w:asciiTheme="minorHAnsi" w:hAnsiTheme="minorHAnsi" w:cstheme="minorHAnsi"/>
          <w:b/>
          <w:bCs/>
          <w:color w:val="002060"/>
          <w:sz w:val="24"/>
          <w:szCs w:val="24"/>
        </w:rPr>
        <w:t>Jacek Grzywa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, Radca Prawny, Kierownik Działu Prawnego Grupy </w:t>
      </w:r>
      <w:r w:rsidR="00812248">
        <w:rPr>
          <w:rFonts w:asciiTheme="minorHAnsi" w:hAnsiTheme="minorHAnsi" w:cstheme="minorHAnsi"/>
          <w:b/>
          <w:bCs/>
          <w:color w:val="002060"/>
          <w:sz w:val="24"/>
          <w:szCs w:val="24"/>
        </w:rPr>
        <w:t>P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rogres</w:t>
      </w:r>
      <w:r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47716119" w14:textId="77777777" w:rsidR="00C57BBE" w:rsidRPr="00572A85" w:rsidRDefault="00C57BBE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3A6E25B" w14:textId="27D40C14" w:rsidR="00C57BBE" w:rsidRDefault="00CA4AB9" w:rsidP="004909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Tylko w 2020 r. w całej Polsce stwierdzono </w:t>
      </w:r>
      <w:r w:rsidRPr="00CA4AB9">
        <w:rPr>
          <w:rFonts w:asciiTheme="minorHAnsi" w:hAnsiTheme="minorHAnsi" w:cstheme="minorHAnsi"/>
          <w:color w:val="002060"/>
          <w:sz w:val="24"/>
          <w:szCs w:val="24"/>
        </w:rPr>
        <w:t>17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> </w:t>
      </w:r>
      <w:r w:rsidRPr="00CA4AB9">
        <w:rPr>
          <w:rFonts w:asciiTheme="minorHAnsi" w:hAnsiTheme="minorHAnsi" w:cstheme="minorHAnsi"/>
          <w:color w:val="002060"/>
          <w:sz w:val="24"/>
          <w:szCs w:val="24"/>
        </w:rPr>
        <w:t>546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przestępstw polegających na podrabianiu dokumentów i udowodniono 1 002 przypadki łamania prawa poprzez u</w:t>
      </w:r>
      <w:r w:rsidR="00110075" w:rsidRPr="00110075">
        <w:rPr>
          <w:rFonts w:asciiTheme="minorHAnsi" w:hAnsiTheme="minorHAnsi" w:cstheme="minorHAnsi"/>
          <w:color w:val="002060"/>
          <w:sz w:val="24"/>
          <w:szCs w:val="24"/>
        </w:rPr>
        <w:t>żywanie dokumentu poświadczającego nieprawdę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r w:rsidR="00110075" w:rsidRPr="00572A85">
        <w:rPr>
          <w:rFonts w:asciiTheme="minorHAnsi" w:hAnsiTheme="minorHAnsi" w:cstheme="minorHAnsi"/>
          <w:color w:val="002060"/>
          <w:sz w:val="24"/>
          <w:szCs w:val="24"/>
        </w:rPr>
        <w:t>Za sfałszowanie dokumentu i posługiwanie się nim, czyli przestępstwo z art. 270 kodeksu karnego, grozi do 5 lat pozbawienia wolności.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Taka kar</w:t>
      </w:r>
      <w:r w:rsidR="00F3203B">
        <w:rPr>
          <w:rFonts w:asciiTheme="minorHAnsi" w:hAnsiTheme="minorHAnsi" w:cstheme="minorHAnsi"/>
          <w:color w:val="002060"/>
          <w:sz w:val="24"/>
          <w:szCs w:val="24"/>
        </w:rPr>
        <w:t>a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może dotknąć </w:t>
      </w:r>
      <w:r w:rsidR="007D4101">
        <w:rPr>
          <w:rFonts w:asciiTheme="minorHAnsi" w:hAnsiTheme="minorHAnsi" w:cstheme="minorHAnsi"/>
          <w:color w:val="002060"/>
          <w:sz w:val="24"/>
          <w:szCs w:val="24"/>
        </w:rPr>
        <w:t>również</w:t>
      </w:r>
      <w:r w:rsidR="00110075">
        <w:rPr>
          <w:rFonts w:asciiTheme="minorHAnsi" w:hAnsiTheme="minorHAnsi" w:cstheme="minorHAnsi"/>
          <w:color w:val="002060"/>
          <w:sz w:val="24"/>
          <w:szCs w:val="24"/>
        </w:rPr>
        <w:t xml:space="preserve"> każdego pracownika, który by uniknąć szczepienia kupi zaświadczenie o jego wykonaniu. </w:t>
      </w:r>
    </w:p>
    <w:p w14:paraId="1446BAF1" w14:textId="77777777" w:rsidR="00C57BBE" w:rsidRDefault="00C57BBE" w:rsidP="00C57B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77A872ED" w14:textId="7336FD8D" w:rsidR="00231C0B" w:rsidRDefault="00231C0B" w:rsidP="002527CA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  <w:r>
        <w:rPr>
          <w:rFonts w:eastAsia="Times New Roman"/>
          <w:color w:val="002060"/>
          <w:sz w:val="24"/>
          <w:szCs w:val="24"/>
          <w:lang w:eastAsia="pl-PL"/>
        </w:rPr>
        <w:t>-----------------</w:t>
      </w:r>
    </w:p>
    <w:p w14:paraId="0929BAD9" w14:textId="77777777" w:rsidR="00231C0B" w:rsidRDefault="00231C0B" w:rsidP="002527CA">
      <w:pPr>
        <w:jc w:val="both"/>
        <w:rPr>
          <w:rFonts w:eastAsia="Times New Roman"/>
          <w:color w:val="002060"/>
          <w:sz w:val="24"/>
          <w:szCs w:val="24"/>
          <w:lang w:eastAsia="pl-PL"/>
        </w:rPr>
      </w:pPr>
    </w:p>
    <w:p w14:paraId="0F092E01" w14:textId="6470CD39" w:rsidR="00F3203B" w:rsidRPr="00CA4AB9" w:rsidRDefault="00231C0B" w:rsidP="00F3203B">
      <w:pPr>
        <w:rPr>
          <w:rFonts w:eastAsia="Times New Roman"/>
          <w:color w:val="002060"/>
          <w:sz w:val="24"/>
          <w:szCs w:val="24"/>
          <w:lang w:eastAsia="pl-PL"/>
        </w:rPr>
      </w:pPr>
      <w:r w:rsidRPr="00231C0B">
        <w:rPr>
          <w:rFonts w:eastAsia="Times New Roman"/>
          <w:color w:val="002060"/>
          <w:sz w:val="24"/>
          <w:szCs w:val="24"/>
          <w:lang w:eastAsia="pl-PL"/>
        </w:rPr>
        <w:t xml:space="preserve">W informacji wykorzystano dane </w:t>
      </w:r>
      <w:r w:rsidR="00CA4AB9">
        <w:rPr>
          <w:rFonts w:eastAsia="Times New Roman"/>
          <w:color w:val="002060"/>
          <w:sz w:val="24"/>
          <w:szCs w:val="24"/>
          <w:lang w:eastAsia="pl-PL"/>
        </w:rPr>
        <w:t>M</w:t>
      </w:r>
      <w:r w:rsidRPr="00231C0B">
        <w:rPr>
          <w:rFonts w:eastAsia="Times New Roman"/>
          <w:color w:val="002060"/>
          <w:sz w:val="24"/>
          <w:szCs w:val="24"/>
          <w:lang w:eastAsia="pl-PL"/>
        </w:rPr>
        <w:t xml:space="preserve">inisterstwa Zdrowia z dn. </w:t>
      </w:r>
      <w:r w:rsidR="00CA4AB9">
        <w:rPr>
          <w:rFonts w:eastAsia="Times New Roman"/>
          <w:color w:val="002060"/>
          <w:sz w:val="24"/>
          <w:szCs w:val="24"/>
          <w:lang w:eastAsia="pl-PL"/>
        </w:rPr>
        <w:t>11.10</w:t>
      </w:r>
      <w:r w:rsidRPr="00231C0B">
        <w:rPr>
          <w:rFonts w:eastAsia="Times New Roman"/>
          <w:color w:val="002060"/>
          <w:sz w:val="24"/>
          <w:szCs w:val="24"/>
          <w:lang w:eastAsia="pl-PL"/>
        </w:rPr>
        <w:t>.2021</w:t>
      </w:r>
      <w:r w:rsidR="00F3203B">
        <w:rPr>
          <w:rFonts w:eastAsia="Times New Roman"/>
          <w:color w:val="002060"/>
          <w:sz w:val="24"/>
          <w:szCs w:val="24"/>
          <w:lang w:eastAsia="pl-PL"/>
        </w:rPr>
        <w:t xml:space="preserve"> oraz dane Komendy Głównej Policji z 2020 r. </w:t>
      </w:r>
    </w:p>
    <w:p w14:paraId="5AA3B618" w14:textId="558DAB4E" w:rsidR="007E1799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33644547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0B3AD4B0" w14:textId="36F1C174" w:rsidR="00E05548" w:rsidRPr="007E1799" w:rsidRDefault="00E05548" w:rsidP="007E179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F5D49C2" w14:textId="77777777" w:rsidR="00DF5583" w:rsidRPr="00D24642" w:rsidRDefault="00DF5583" w:rsidP="00D24642"/>
    <w:sectPr w:rsidR="00DF5583" w:rsidRPr="00D24642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BA83" w14:textId="77777777" w:rsidR="008E02A4" w:rsidRDefault="008E02A4" w:rsidP="00B332FF">
      <w:r>
        <w:separator/>
      </w:r>
    </w:p>
  </w:endnote>
  <w:endnote w:type="continuationSeparator" w:id="0">
    <w:p w14:paraId="17443877" w14:textId="77777777" w:rsidR="008E02A4" w:rsidRDefault="008E02A4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EA0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&#13;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366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163D" w14:textId="77777777" w:rsidR="008E02A4" w:rsidRDefault="008E02A4" w:rsidP="00B332FF">
      <w:r>
        <w:separator/>
      </w:r>
    </w:p>
  </w:footnote>
  <w:footnote w:type="continuationSeparator" w:id="0">
    <w:p w14:paraId="2E2EC284" w14:textId="77777777" w:rsidR="008E02A4" w:rsidRDefault="008E02A4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A731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&#13;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E42F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3B5A"/>
    <w:rsid w:val="00013E79"/>
    <w:rsid w:val="000153F5"/>
    <w:rsid w:val="00036102"/>
    <w:rsid w:val="000426D5"/>
    <w:rsid w:val="000565AC"/>
    <w:rsid w:val="000924FC"/>
    <w:rsid w:val="00097BAE"/>
    <w:rsid w:val="000A3077"/>
    <w:rsid w:val="000A507A"/>
    <w:rsid w:val="000A6C87"/>
    <w:rsid w:val="000B2757"/>
    <w:rsid w:val="000C403C"/>
    <w:rsid w:val="000D40F6"/>
    <w:rsid w:val="000D60DF"/>
    <w:rsid w:val="000E6326"/>
    <w:rsid w:val="000F2E79"/>
    <w:rsid w:val="00110075"/>
    <w:rsid w:val="001126CB"/>
    <w:rsid w:val="00112702"/>
    <w:rsid w:val="00112F4F"/>
    <w:rsid w:val="00114250"/>
    <w:rsid w:val="001522F5"/>
    <w:rsid w:val="00180C30"/>
    <w:rsid w:val="001834B1"/>
    <w:rsid w:val="00192A33"/>
    <w:rsid w:val="00194540"/>
    <w:rsid w:val="001A5D06"/>
    <w:rsid w:val="001A75A5"/>
    <w:rsid w:val="001B1511"/>
    <w:rsid w:val="001C5671"/>
    <w:rsid w:val="001C6A76"/>
    <w:rsid w:val="001D58F3"/>
    <w:rsid w:val="001E358E"/>
    <w:rsid w:val="001E74E4"/>
    <w:rsid w:val="00212436"/>
    <w:rsid w:val="0021559E"/>
    <w:rsid w:val="00231305"/>
    <w:rsid w:val="00231C0B"/>
    <w:rsid w:val="002333C2"/>
    <w:rsid w:val="00237E0C"/>
    <w:rsid w:val="002527CA"/>
    <w:rsid w:val="002547CE"/>
    <w:rsid w:val="00271898"/>
    <w:rsid w:val="0027409F"/>
    <w:rsid w:val="00286E1F"/>
    <w:rsid w:val="00293D11"/>
    <w:rsid w:val="002A1444"/>
    <w:rsid w:val="002A406D"/>
    <w:rsid w:val="002A6884"/>
    <w:rsid w:val="002B2936"/>
    <w:rsid w:val="002B41B6"/>
    <w:rsid w:val="002C19BC"/>
    <w:rsid w:val="002C295A"/>
    <w:rsid w:val="002D06AC"/>
    <w:rsid w:val="002F2529"/>
    <w:rsid w:val="002F6058"/>
    <w:rsid w:val="00301E41"/>
    <w:rsid w:val="0031516E"/>
    <w:rsid w:val="00321C33"/>
    <w:rsid w:val="00323633"/>
    <w:rsid w:val="0033021F"/>
    <w:rsid w:val="003629C8"/>
    <w:rsid w:val="00363AE7"/>
    <w:rsid w:val="0036739B"/>
    <w:rsid w:val="00381CC9"/>
    <w:rsid w:val="00391CE0"/>
    <w:rsid w:val="003A5053"/>
    <w:rsid w:val="003A6667"/>
    <w:rsid w:val="003B13B2"/>
    <w:rsid w:val="003B2C2A"/>
    <w:rsid w:val="003D76DB"/>
    <w:rsid w:val="003F173D"/>
    <w:rsid w:val="004018D5"/>
    <w:rsid w:val="00403851"/>
    <w:rsid w:val="004062B8"/>
    <w:rsid w:val="00410C6C"/>
    <w:rsid w:val="00412F56"/>
    <w:rsid w:val="00427773"/>
    <w:rsid w:val="004323D1"/>
    <w:rsid w:val="00433886"/>
    <w:rsid w:val="00445800"/>
    <w:rsid w:val="00454EF4"/>
    <w:rsid w:val="00465B97"/>
    <w:rsid w:val="004815B8"/>
    <w:rsid w:val="004909A3"/>
    <w:rsid w:val="00495EC6"/>
    <w:rsid w:val="004A2351"/>
    <w:rsid w:val="004D0AD5"/>
    <w:rsid w:val="004E3296"/>
    <w:rsid w:val="004E3C8A"/>
    <w:rsid w:val="004F1E0F"/>
    <w:rsid w:val="004F6E3E"/>
    <w:rsid w:val="00500D7F"/>
    <w:rsid w:val="00512A67"/>
    <w:rsid w:val="00512F62"/>
    <w:rsid w:val="00514E69"/>
    <w:rsid w:val="00516A5A"/>
    <w:rsid w:val="005262E5"/>
    <w:rsid w:val="00530981"/>
    <w:rsid w:val="0053464A"/>
    <w:rsid w:val="00536118"/>
    <w:rsid w:val="00540F74"/>
    <w:rsid w:val="00553E6C"/>
    <w:rsid w:val="00572EF3"/>
    <w:rsid w:val="005740D7"/>
    <w:rsid w:val="0059056F"/>
    <w:rsid w:val="00596452"/>
    <w:rsid w:val="005973BF"/>
    <w:rsid w:val="005A3F81"/>
    <w:rsid w:val="005A4E02"/>
    <w:rsid w:val="005A7A8B"/>
    <w:rsid w:val="005B369D"/>
    <w:rsid w:val="005B4653"/>
    <w:rsid w:val="005D1823"/>
    <w:rsid w:val="005D56D5"/>
    <w:rsid w:val="005F7D58"/>
    <w:rsid w:val="006129E8"/>
    <w:rsid w:val="006144FE"/>
    <w:rsid w:val="006229DA"/>
    <w:rsid w:val="00646019"/>
    <w:rsid w:val="00670266"/>
    <w:rsid w:val="006751EB"/>
    <w:rsid w:val="006829CF"/>
    <w:rsid w:val="00691170"/>
    <w:rsid w:val="006B49A3"/>
    <w:rsid w:val="006C0A82"/>
    <w:rsid w:val="006D5D94"/>
    <w:rsid w:val="006E1DD8"/>
    <w:rsid w:val="006E657F"/>
    <w:rsid w:val="00706B46"/>
    <w:rsid w:val="00714B45"/>
    <w:rsid w:val="00715C1B"/>
    <w:rsid w:val="00733113"/>
    <w:rsid w:val="00740A88"/>
    <w:rsid w:val="007508C7"/>
    <w:rsid w:val="007629CE"/>
    <w:rsid w:val="00796802"/>
    <w:rsid w:val="007C0AE6"/>
    <w:rsid w:val="007C50A0"/>
    <w:rsid w:val="007C7383"/>
    <w:rsid w:val="007C7859"/>
    <w:rsid w:val="007D1FD1"/>
    <w:rsid w:val="007D251A"/>
    <w:rsid w:val="007D2EEF"/>
    <w:rsid w:val="007D4101"/>
    <w:rsid w:val="007E1799"/>
    <w:rsid w:val="007E4E0D"/>
    <w:rsid w:val="007E5F53"/>
    <w:rsid w:val="007E6C1E"/>
    <w:rsid w:val="007E7022"/>
    <w:rsid w:val="007F3A4F"/>
    <w:rsid w:val="007F55BA"/>
    <w:rsid w:val="007F74A0"/>
    <w:rsid w:val="00812248"/>
    <w:rsid w:val="0085467C"/>
    <w:rsid w:val="0086240D"/>
    <w:rsid w:val="00862962"/>
    <w:rsid w:val="0088277C"/>
    <w:rsid w:val="0089087A"/>
    <w:rsid w:val="00896D22"/>
    <w:rsid w:val="00896F74"/>
    <w:rsid w:val="008A3A86"/>
    <w:rsid w:val="008B0D3C"/>
    <w:rsid w:val="008B4AD4"/>
    <w:rsid w:val="008B7179"/>
    <w:rsid w:val="008B7F3E"/>
    <w:rsid w:val="008E02A4"/>
    <w:rsid w:val="008E0E59"/>
    <w:rsid w:val="008E7511"/>
    <w:rsid w:val="008F5932"/>
    <w:rsid w:val="00903864"/>
    <w:rsid w:val="00913FA1"/>
    <w:rsid w:val="00933727"/>
    <w:rsid w:val="00935535"/>
    <w:rsid w:val="00937AF8"/>
    <w:rsid w:val="00945355"/>
    <w:rsid w:val="00974C5D"/>
    <w:rsid w:val="00980576"/>
    <w:rsid w:val="009A75F4"/>
    <w:rsid w:val="009B155A"/>
    <w:rsid w:val="009B6CD0"/>
    <w:rsid w:val="009C23BE"/>
    <w:rsid w:val="009D5FD3"/>
    <w:rsid w:val="009E5B91"/>
    <w:rsid w:val="009E6DF0"/>
    <w:rsid w:val="009F4B3E"/>
    <w:rsid w:val="009F7EC3"/>
    <w:rsid w:val="00A22AC8"/>
    <w:rsid w:val="00A25B50"/>
    <w:rsid w:val="00A31144"/>
    <w:rsid w:val="00A56124"/>
    <w:rsid w:val="00A60263"/>
    <w:rsid w:val="00A61C18"/>
    <w:rsid w:val="00A636C7"/>
    <w:rsid w:val="00A646C9"/>
    <w:rsid w:val="00A67D86"/>
    <w:rsid w:val="00A7049D"/>
    <w:rsid w:val="00A7450D"/>
    <w:rsid w:val="00A803E6"/>
    <w:rsid w:val="00A853E8"/>
    <w:rsid w:val="00A87E7D"/>
    <w:rsid w:val="00A87FE3"/>
    <w:rsid w:val="00A93D2E"/>
    <w:rsid w:val="00AC69F0"/>
    <w:rsid w:val="00AC6EBB"/>
    <w:rsid w:val="00AC76AB"/>
    <w:rsid w:val="00AE48F0"/>
    <w:rsid w:val="00AF56E3"/>
    <w:rsid w:val="00AF7D6A"/>
    <w:rsid w:val="00B1314D"/>
    <w:rsid w:val="00B27F13"/>
    <w:rsid w:val="00B31EC6"/>
    <w:rsid w:val="00B332FF"/>
    <w:rsid w:val="00B349E0"/>
    <w:rsid w:val="00B63CEC"/>
    <w:rsid w:val="00B75DA6"/>
    <w:rsid w:val="00B95E76"/>
    <w:rsid w:val="00BA077A"/>
    <w:rsid w:val="00BB6D37"/>
    <w:rsid w:val="00BD3BB5"/>
    <w:rsid w:val="00BE1F69"/>
    <w:rsid w:val="00BE7867"/>
    <w:rsid w:val="00BF080B"/>
    <w:rsid w:val="00BF210F"/>
    <w:rsid w:val="00C0117C"/>
    <w:rsid w:val="00C21316"/>
    <w:rsid w:val="00C22A96"/>
    <w:rsid w:val="00C3641C"/>
    <w:rsid w:val="00C37378"/>
    <w:rsid w:val="00C467A0"/>
    <w:rsid w:val="00C57BBE"/>
    <w:rsid w:val="00C703CA"/>
    <w:rsid w:val="00C852BE"/>
    <w:rsid w:val="00C85397"/>
    <w:rsid w:val="00C92005"/>
    <w:rsid w:val="00C94AF9"/>
    <w:rsid w:val="00CA4AB9"/>
    <w:rsid w:val="00CB0118"/>
    <w:rsid w:val="00CB0C5F"/>
    <w:rsid w:val="00D06C42"/>
    <w:rsid w:val="00D12EAA"/>
    <w:rsid w:val="00D20CB2"/>
    <w:rsid w:val="00D24642"/>
    <w:rsid w:val="00D651C3"/>
    <w:rsid w:val="00D655EE"/>
    <w:rsid w:val="00DA6C2E"/>
    <w:rsid w:val="00DB16EF"/>
    <w:rsid w:val="00DC0786"/>
    <w:rsid w:val="00DD6DBA"/>
    <w:rsid w:val="00DF23DC"/>
    <w:rsid w:val="00DF5583"/>
    <w:rsid w:val="00E03C52"/>
    <w:rsid w:val="00E05548"/>
    <w:rsid w:val="00E233AE"/>
    <w:rsid w:val="00E42011"/>
    <w:rsid w:val="00E50747"/>
    <w:rsid w:val="00E55742"/>
    <w:rsid w:val="00E65520"/>
    <w:rsid w:val="00E8569E"/>
    <w:rsid w:val="00E870D6"/>
    <w:rsid w:val="00E95922"/>
    <w:rsid w:val="00EB3A78"/>
    <w:rsid w:val="00EB78A9"/>
    <w:rsid w:val="00EC09DE"/>
    <w:rsid w:val="00EC74E8"/>
    <w:rsid w:val="00ED1C77"/>
    <w:rsid w:val="00ED2886"/>
    <w:rsid w:val="00ED3B00"/>
    <w:rsid w:val="00ED62E3"/>
    <w:rsid w:val="00EF6665"/>
    <w:rsid w:val="00F1211C"/>
    <w:rsid w:val="00F125CF"/>
    <w:rsid w:val="00F13302"/>
    <w:rsid w:val="00F23E5F"/>
    <w:rsid w:val="00F2485C"/>
    <w:rsid w:val="00F2796A"/>
    <w:rsid w:val="00F3203B"/>
    <w:rsid w:val="00F436C1"/>
    <w:rsid w:val="00F44C66"/>
    <w:rsid w:val="00F54BC8"/>
    <w:rsid w:val="00F60D97"/>
    <w:rsid w:val="00F80C05"/>
    <w:rsid w:val="00FA5641"/>
    <w:rsid w:val="00FB77FC"/>
    <w:rsid w:val="00FC1310"/>
    <w:rsid w:val="00FC48F8"/>
    <w:rsid w:val="00FC6E7E"/>
    <w:rsid w:val="00FE13C8"/>
    <w:rsid w:val="00FF05CC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7629C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4</cp:revision>
  <cp:lastPrinted>2018-10-09T07:31:00Z</cp:lastPrinted>
  <dcterms:created xsi:type="dcterms:W3CDTF">2021-10-12T06:13:00Z</dcterms:created>
  <dcterms:modified xsi:type="dcterms:W3CDTF">2021-10-14T08:01:00Z</dcterms:modified>
</cp:coreProperties>
</file>